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31D8C" w14:textId="51398A9C" w:rsidR="00404323" w:rsidRPr="00EE0A82" w:rsidRDefault="00290B2B" w:rsidP="00290B2B">
      <w:pPr>
        <w:spacing w:line="240" w:lineRule="auto"/>
        <w:jc w:val="center"/>
        <w:rPr>
          <w:b/>
          <w:sz w:val="28"/>
          <w:szCs w:val="28"/>
        </w:rPr>
      </w:pPr>
      <w:bookmarkStart w:id="0" w:name="_GoBack"/>
      <w:bookmarkEnd w:id="0"/>
      <w:r>
        <w:rPr>
          <w:b/>
          <w:sz w:val="28"/>
          <w:szCs w:val="28"/>
        </w:rPr>
        <w:t>PŘ</w:t>
      </w:r>
      <w:r w:rsidR="00EE0A82" w:rsidRPr="00EE0A82">
        <w:rPr>
          <w:b/>
          <w:sz w:val="28"/>
          <w:szCs w:val="28"/>
        </w:rPr>
        <w:t xml:space="preserve">ÍLOHA č. </w:t>
      </w:r>
      <w:r w:rsidR="00154E66">
        <w:rPr>
          <w:b/>
          <w:sz w:val="28"/>
          <w:szCs w:val="28"/>
        </w:rPr>
        <w:t>4</w:t>
      </w:r>
      <w:r w:rsidR="00404323" w:rsidRPr="00EE0A82">
        <w:rPr>
          <w:b/>
          <w:sz w:val="28"/>
          <w:szCs w:val="28"/>
        </w:rPr>
        <w:t xml:space="preserve"> – Technická specifikace</w:t>
      </w:r>
    </w:p>
    <w:p w14:paraId="47718F87" w14:textId="77777777" w:rsidR="00744A84" w:rsidRDefault="00744A84"/>
    <w:p w14:paraId="6A9BF7B2" w14:textId="77777777" w:rsidR="00744A84" w:rsidRPr="00B06ECE" w:rsidRDefault="00744A84" w:rsidP="00744A84">
      <w:pPr>
        <w:rPr>
          <w:b/>
          <w:u w:val="single"/>
        </w:rPr>
      </w:pPr>
      <w:r w:rsidRPr="00B06ECE">
        <w:rPr>
          <w:b/>
          <w:u w:val="single"/>
        </w:rPr>
        <w:t xml:space="preserve">Zadání: </w:t>
      </w:r>
    </w:p>
    <w:tbl>
      <w:tblPr>
        <w:tblW w:w="12580" w:type="dxa"/>
        <w:tblInd w:w="55" w:type="dxa"/>
        <w:tblCellMar>
          <w:left w:w="70" w:type="dxa"/>
          <w:right w:w="70" w:type="dxa"/>
        </w:tblCellMar>
        <w:tblLook w:val="04A0" w:firstRow="1" w:lastRow="0" w:firstColumn="1" w:lastColumn="0" w:noHBand="0" w:noVBand="1"/>
      </w:tblPr>
      <w:tblGrid>
        <w:gridCol w:w="12580"/>
      </w:tblGrid>
      <w:tr w:rsidR="009A735A" w:rsidRPr="009A735A" w14:paraId="014657AB" w14:textId="77777777" w:rsidTr="009A735A">
        <w:trPr>
          <w:trHeight w:val="900"/>
        </w:trPr>
        <w:tc>
          <w:tcPr>
            <w:tcW w:w="12580" w:type="dxa"/>
            <w:tcBorders>
              <w:top w:val="nil"/>
              <w:left w:val="nil"/>
              <w:bottom w:val="nil"/>
              <w:right w:val="nil"/>
            </w:tcBorders>
            <w:shd w:val="clear" w:color="auto" w:fill="auto"/>
            <w:hideMark/>
          </w:tcPr>
          <w:p w14:paraId="5F70A3EE" w14:textId="77777777" w:rsidR="0062638E" w:rsidRDefault="0062638E" w:rsidP="009A735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3423"/>
              <w:jc w:val="both"/>
              <w:rPr>
                <w:rFonts w:eastAsia="Times New Roman" w:cs="Arial"/>
                <w:color w:val="000000"/>
                <w:szCs w:val="20"/>
                <w:lang w:eastAsia="cs-CZ"/>
              </w:rPr>
            </w:pPr>
          </w:p>
          <w:p w14:paraId="6501632B" w14:textId="77777777" w:rsidR="009A735A" w:rsidRPr="009A735A" w:rsidRDefault="009A735A" w:rsidP="009A735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3423"/>
              <w:jc w:val="both"/>
              <w:rPr>
                <w:rFonts w:eastAsia="Times New Roman" w:cs="Arial"/>
                <w:color w:val="000000"/>
                <w:szCs w:val="20"/>
                <w:lang w:eastAsia="cs-CZ"/>
              </w:rPr>
            </w:pPr>
            <w:r w:rsidRPr="009A735A">
              <w:rPr>
                <w:rFonts w:eastAsia="Times New Roman" w:cs="Arial"/>
                <w:color w:val="000000"/>
                <w:szCs w:val="20"/>
                <w:lang w:eastAsia="cs-CZ"/>
              </w:rPr>
              <w:t>2 ks perimetrových NGFW v režimu HA active-standby, kdy požadované propustnosti a počty spojení jsou definované pro jeden box. Každý z boxů musí splňovat všechny níže uvedené požadavky. Zadavatel si v případě nejasnosti vyhrazuje právo otestovat jakýkoliv z požadavků v rámci PoC testu, který bude proveden před uzavřením kupní smlouvy.</w:t>
            </w:r>
          </w:p>
        </w:tc>
      </w:tr>
      <w:tr w:rsidR="009A735A" w:rsidRPr="009A735A" w14:paraId="00F0E896" w14:textId="77777777" w:rsidTr="009A735A">
        <w:trPr>
          <w:trHeight w:val="300"/>
        </w:trPr>
        <w:tc>
          <w:tcPr>
            <w:tcW w:w="12580" w:type="dxa"/>
            <w:tcBorders>
              <w:top w:val="nil"/>
              <w:left w:val="nil"/>
              <w:bottom w:val="nil"/>
              <w:right w:val="nil"/>
            </w:tcBorders>
            <w:shd w:val="clear" w:color="auto" w:fill="auto"/>
            <w:hideMark/>
          </w:tcPr>
          <w:p w14:paraId="029DF5F2" w14:textId="77777777" w:rsidR="009A735A" w:rsidRPr="009A735A" w:rsidRDefault="009A735A" w:rsidP="009A735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A735A">
              <w:rPr>
                <w:rFonts w:eastAsia="Times New Roman" w:cs="Arial"/>
                <w:color w:val="000000"/>
                <w:szCs w:val="20"/>
                <w:lang w:eastAsia="cs-CZ"/>
              </w:rPr>
              <w:t>Podpora výrobce a dodatečné licence s dobou platnosti 3 roky.</w:t>
            </w:r>
          </w:p>
        </w:tc>
      </w:tr>
    </w:tbl>
    <w:p w14:paraId="0F2D71D7" w14:textId="77777777" w:rsidR="009A735A" w:rsidRDefault="009A735A" w:rsidP="00744A84">
      <w:pPr>
        <w:rPr>
          <w:b/>
          <w:u w:val="single"/>
        </w:rPr>
      </w:pPr>
    </w:p>
    <w:p w14:paraId="27897D31" w14:textId="2DF5F30F" w:rsidR="009A735A" w:rsidRDefault="009A735A" w:rsidP="00744A84">
      <w:r>
        <w:t>Příloha č.</w:t>
      </w:r>
      <w:r w:rsidR="00E053B2">
        <w:t>3</w:t>
      </w:r>
      <w:r>
        <w:t>.2.</w:t>
      </w:r>
    </w:p>
    <w:p w14:paraId="140F20BE" w14:textId="77777777" w:rsidR="0062638E" w:rsidRDefault="0062638E" w:rsidP="00744A84"/>
    <w:p w14:paraId="400EE5E3" w14:textId="77777777" w:rsidR="0062638E" w:rsidRPr="00B06ECE" w:rsidRDefault="0062638E" w:rsidP="0062638E">
      <w:pPr>
        <w:rPr>
          <w:b/>
          <w:u w:val="single"/>
        </w:rPr>
      </w:pPr>
      <w:r w:rsidRPr="00B06ECE">
        <w:rPr>
          <w:b/>
          <w:u w:val="single"/>
        </w:rPr>
        <w:t xml:space="preserve">Zadání: </w:t>
      </w:r>
    </w:p>
    <w:p w14:paraId="32ABC11B" w14:textId="77777777" w:rsidR="0062638E" w:rsidRDefault="0062638E" w:rsidP="00744A84"/>
    <w:tbl>
      <w:tblPr>
        <w:tblW w:w="12580" w:type="dxa"/>
        <w:tblInd w:w="55" w:type="dxa"/>
        <w:tblCellMar>
          <w:left w:w="70" w:type="dxa"/>
          <w:right w:w="70" w:type="dxa"/>
        </w:tblCellMar>
        <w:tblLook w:val="04A0" w:firstRow="1" w:lastRow="0" w:firstColumn="1" w:lastColumn="0" w:noHBand="0" w:noVBand="1"/>
      </w:tblPr>
      <w:tblGrid>
        <w:gridCol w:w="12580"/>
      </w:tblGrid>
      <w:tr w:rsidR="0062638E" w:rsidRPr="00E053B2" w14:paraId="4737A848" w14:textId="77777777" w:rsidTr="0062638E">
        <w:trPr>
          <w:trHeight w:val="900"/>
        </w:trPr>
        <w:tc>
          <w:tcPr>
            <w:tcW w:w="12580" w:type="dxa"/>
            <w:tcBorders>
              <w:top w:val="nil"/>
              <w:left w:val="nil"/>
              <w:bottom w:val="nil"/>
              <w:right w:val="nil"/>
            </w:tcBorders>
            <w:shd w:val="clear" w:color="auto" w:fill="auto"/>
            <w:hideMark/>
          </w:tcPr>
          <w:p w14:paraId="1EDAB3FD" w14:textId="77777777" w:rsidR="0062638E" w:rsidRPr="0016704E" w:rsidRDefault="0062638E" w:rsidP="0062638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3423"/>
              <w:jc w:val="both"/>
              <w:rPr>
                <w:rFonts w:eastAsia="Times New Roman" w:cs="Arial"/>
                <w:color w:val="000000"/>
                <w:szCs w:val="20"/>
                <w:lang w:eastAsia="cs-CZ"/>
              </w:rPr>
            </w:pPr>
            <w:r w:rsidRPr="0016704E">
              <w:rPr>
                <w:rFonts w:eastAsia="Times New Roman" w:cs="Arial"/>
                <w:color w:val="000000"/>
                <w:szCs w:val="20"/>
                <w:lang w:eastAsia="cs-CZ"/>
              </w:rPr>
              <w:t>2 ks datacentrových NGFW v režimu HA active-standby, kdy požadované propustnosti a počty spojení jsou definované pro jeden box. Každý z boxů musí splňovat všechny níže uvedené požadavky. Zadavatel si v případě nejasnosti vyhrazuje právo otestovat jakýkoliv z požadavků v rámci PoC testu, který bude proveden před uzavřením kupní smlouvy</w:t>
            </w:r>
          </w:p>
        </w:tc>
      </w:tr>
      <w:tr w:rsidR="0062638E" w:rsidRPr="00E053B2" w14:paraId="500C37EB" w14:textId="77777777" w:rsidTr="0062638E">
        <w:trPr>
          <w:trHeight w:val="300"/>
        </w:trPr>
        <w:tc>
          <w:tcPr>
            <w:tcW w:w="12580" w:type="dxa"/>
            <w:tcBorders>
              <w:top w:val="nil"/>
              <w:left w:val="nil"/>
              <w:bottom w:val="nil"/>
              <w:right w:val="nil"/>
            </w:tcBorders>
            <w:shd w:val="clear" w:color="auto" w:fill="auto"/>
            <w:hideMark/>
          </w:tcPr>
          <w:p w14:paraId="3D3FB4EA" w14:textId="77777777" w:rsidR="0062638E" w:rsidRPr="0016704E" w:rsidRDefault="0062638E" w:rsidP="0062638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16704E">
              <w:rPr>
                <w:rFonts w:eastAsia="Times New Roman" w:cs="Arial"/>
                <w:color w:val="000000"/>
                <w:szCs w:val="20"/>
                <w:lang w:eastAsia="cs-CZ"/>
              </w:rPr>
              <w:t>Podpora výrobce a dodatečné licence s dobou platnosti 3 roky</w:t>
            </w:r>
          </w:p>
        </w:tc>
      </w:tr>
    </w:tbl>
    <w:p w14:paraId="2367C801" w14:textId="77777777" w:rsidR="0062638E" w:rsidRPr="0016704E" w:rsidRDefault="0062638E" w:rsidP="00744A84">
      <w:pPr>
        <w:rPr>
          <w:rFonts w:cs="Arial"/>
          <w:szCs w:val="20"/>
        </w:rPr>
      </w:pPr>
    </w:p>
    <w:p w14:paraId="067117B7" w14:textId="4F7A4025" w:rsidR="0062638E" w:rsidRPr="0016704E" w:rsidRDefault="0062638E" w:rsidP="0062638E">
      <w:pPr>
        <w:rPr>
          <w:rFonts w:cs="Arial"/>
          <w:szCs w:val="20"/>
        </w:rPr>
      </w:pPr>
      <w:r w:rsidRPr="0016704E">
        <w:rPr>
          <w:rFonts w:cs="Arial"/>
          <w:szCs w:val="20"/>
        </w:rPr>
        <w:t>Příloha č.</w:t>
      </w:r>
      <w:r w:rsidR="00E053B2">
        <w:rPr>
          <w:rFonts w:cs="Arial"/>
          <w:szCs w:val="20"/>
        </w:rPr>
        <w:t>3</w:t>
      </w:r>
      <w:r w:rsidRPr="00E053B2">
        <w:rPr>
          <w:rFonts w:cs="Arial"/>
          <w:szCs w:val="20"/>
        </w:rPr>
        <w:t>.1.</w:t>
      </w:r>
    </w:p>
    <w:p w14:paraId="4452AC60" w14:textId="77777777" w:rsidR="0062638E" w:rsidRDefault="0062638E" w:rsidP="0062638E"/>
    <w:p w14:paraId="5D74F85B" w14:textId="4B93E249" w:rsidR="009A735A" w:rsidRDefault="005F0BD2" w:rsidP="00744A84">
      <w:pPr>
        <w:rPr>
          <w:b/>
          <w:u w:val="single"/>
        </w:rPr>
      </w:pPr>
      <w:r>
        <w:rPr>
          <w:b/>
          <w:u w:val="single"/>
        </w:rPr>
        <w:t>Podpora:</w:t>
      </w:r>
    </w:p>
    <w:p w14:paraId="31BD708F" w14:textId="77777777" w:rsidR="005F0BD2" w:rsidRDefault="005F0BD2" w:rsidP="00744A84">
      <w:pPr>
        <w:rPr>
          <w:b/>
          <w:u w:val="single"/>
        </w:rPr>
      </w:pPr>
    </w:p>
    <w:p w14:paraId="22EB8F88" w14:textId="38C271B8" w:rsidR="005F0BD2" w:rsidRDefault="005F0BD2" w:rsidP="005F0BD2">
      <w:pPr>
        <w:pStyle w:val="ListNumber-ContractCzechRadio"/>
        <w:jc w:val="both"/>
      </w:pPr>
      <w:r>
        <w:t xml:space="preserve">Prodávající se zavazuje poskytovat podporu zboží ode dne následujícího po řádném odevzdání plnění dle čl. I., odst. 1, písm. a) až c) této smlouvy dle čl. V. této smlouvy po dobu 3 let, a to prostřednictvím telefonní servisní linky prodávajícího na telefonním čísle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t>či emailové adrese prodávajícího určené pro hlášení závad</w:t>
      </w:r>
      <w:r>
        <w:rPr>
          <w:lang w:val="en-GB"/>
        </w:rPr>
        <w:t xml:space="preserve"> </w:t>
      </w:r>
      <w:r w:rsidRPr="007905AF">
        <w:rPr>
          <w:rFonts w:cs="Arial"/>
          <w:szCs w:val="20"/>
        </w:rPr>
        <w:t>[</w:t>
      </w:r>
      <w:r w:rsidRPr="007905AF">
        <w:rPr>
          <w:rFonts w:cs="Arial"/>
          <w:szCs w:val="20"/>
          <w:highlight w:val="yellow"/>
        </w:rPr>
        <w:t>DOPLNIT</w:t>
      </w:r>
      <w:r w:rsidRPr="007905AF">
        <w:rPr>
          <w:rFonts w:cs="Arial"/>
          <w:szCs w:val="20"/>
        </w:rPr>
        <w:t>]</w:t>
      </w:r>
      <w:r>
        <w:t xml:space="preserve">, případně prostřednictvím zvláštní webové aplikace pro hlášení závad dostupné na internetové adrese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nebo přístupu na KBase výrobce zboží.</w:t>
      </w:r>
    </w:p>
    <w:p w14:paraId="41EE082F" w14:textId="77777777" w:rsidR="005F0BD2" w:rsidRDefault="005F0BD2" w:rsidP="005F0BD2">
      <w:pPr>
        <w:pStyle w:val="ListNumber-ContractCzechRadio"/>
        <w:jc w:val="both"/>
      </w:pPr>
      <w:r>
        <w:t xml:space="preserve">Podpora prodávajícího bude zahrnovat jednak poradenskou činnost a jednak provádění servisních zásahů v místě plnění, jež budou potřebné k odstranění závady ve fungování zboží. </w:t>
      </w:r>
    </w:p>
    <w:p w14:paraId="63BCBA41" w14:textId="77777777" w:rsidR="005F0BD2" w:rsidRDefault="005F0BD2" w:rsidP="005F0BD2">
      <w:pPr>
        <w:pStyle w:val="ListNumber-ContractCzechRadio"/>
        <w:jc w:val="both"/>
      </w:pPr>
      <w:r>
        <w:t>Rozsah podpory je stanoven následovně:</w:t>
      </w:r>
    </w:p>
    <w:p w14:paraId="5A423EE1" w14:textId="77777777" w:rsidR="005F0BD2" w:rsidRDefault="005F0BD2" w:rsidP="005F0BD2">
      <w:pPr>
        <w:pStyle w:val="ListLetter-ContractCzechRadio"/>
        <w:jc w:val="both"/>
      </w:pPr>
      <w:r>
        <w:t>SLA 1 – podpora poskytovaná v režimu 24x7 zahrnující odstraňování kritických závad</w:t>
      </w:r>
      <w:r w:rsidRPr="00545594">
        <w:t xml:space="preserve"> </w:t>
      </w:r>
      <w:r>
        <w:t>zboží znemožňujících funkčnost řešení jako celku nebo některých jeho částí, přičemž nelze zajistit dočasné obejití vzniklé závady pomocí náhradního řešení a je tak přímo ohrožen provoz systémů kupujícího;</w:t>
      </w:r>
    </w:p>
    <w:p w14:paraId="3A7333D3" w14:textId="77777777" w:rsidR="005F0BD2" w:rsidRDefault="005F0BD2" w:rsidP="005F0BD2">
      <w:pPr>
        <w:pStyle w:val="ListLetter-ContractCzechRadio"/>
        <w:jc w:val="both"/>
      </w:pPr>
      <w:r>
        <w:t>SLA 2 - podpora poskytovaná v režimu 8x9 zahrnující odstraňování závad</w:t>
      </w:r>
      <w:r w:rsidRPr="00545594">
        <w:t xml:space="preserve"> </w:t>
      </w:r>
      <w:r>
        <w:t>zboží znemožňujících funkčnost řešení jako celku nebo některých jeho částí, přičemž lze zajistit dočasné obejití vzniklé závady pomocí náhradního řešení. Reakce na oznámení závady ze strany prodávajícího musí proběhnout nejbližší následující pracovní den po obdržení oznámení o závadě od kupujícího;</w:t>
      </w:r>
    </w:p>
    <w:p w14:paraId="709809AE" w14:textId="77777777" w:rsidR="005F0BD2" w:rsidRDefault="005F0BD2" w:rsidP="005F0BD2">
      <w:pPr>
        <w:pStyle w:val="ListLetter-ContractCzechRadio"/>
        <w:jc w:val="both"/>
      </w:pPr>
      <w:r>
        <w:t>závada HW – v případě, že bude účelnější výměna vadného HW než jeho oprava, zavazuje se prodávající dodat kupujícímu náhradní díl vadného HW nejbližší následující pracovní den po obdržení oznámení o závadě HW. Volba způsobu odstranění vady HW náleží kupujícímu;</w:t>
      </w:r>
    </w:p>
    <w:p w14:paraId="13B844DC" w14:textId="77777777" w:rsidR="005F0BD2" w:rsidRDefault="005F0BD2" w:rsidP="005F0BD2">
      <w:pPr>
        <w:pStyle w:val="ListLetter-ContractCzechRadio"/>
      </w:pPr>
      <w:r>
        <w:t xml:space="preserve">zajištění update či upgrade zboží pomocí security patches; </w:t>
      </w:r>
    </w:p>
    <w:p w14:paraId="1F366DF0" w14:textId="143BED78" w:rsidR="005F0BD2" w:rsidRDefault="005F0BD2" w:rsidP="005F0BD2">
      <w:pPr>
        <w:pStyle w:val="ListLetter-ContractCzechRadio"/>
        <w:jc w:val="both"/>
      </w:pPr>
      <w:r>
        <w:lastRenderedPageBreak/>
        <w:t>poskytování osobních, telefonických či online konzultací určených rovněž pro provedení implementačních prací nebo úpravy stávajícího řešení.</w:t>
      </w:r>
    </w:p>
    <w:p w14:paraId="062444A4" w14:textId="77777777" w:rsidR="005F0BD2" w:rsidRDefault="005F0BD2" w:rsidP="005F0BD2">
      <w:pPr>
        <w:pStyle w:val="ListNumber-ContractCzechRadio"/>
        <w:jc w:val="both"/>
      </w:pPr>
      <w:r>
        <w:t>V případě nutnosti provedení servisního zásahu, bude konkrétní způsob provedení servisního zásahu zvolen prodávajícím, a to dle charakteru konkrétní závady. Dle charakteru závady bude prodávající provádět servisní zásahy buď osobně v místě výskytu závady, telefonicky nebo pomocí vzdáleného přístupu, případně kombinací uvedených způsobů tak, aby byla závada odstraněna co nejdříve.</w:t>
      </w:r>
    </w:p>
    <w:p w14:paraId="386A00C0" w14:textId="77777777" w:rsidR="005F0BD2" w:rsidRPr="00545594" w:rsidRDefault="005F0BD2" w:rsidP="005F0BD2">
      <w:pPr>
        <w:pStyle w:val="ListNumber-ContractCzechRadio"/>
        <w:jc w:val="both"/>
      </w:pPr>
      <w:r>
        <w:t xml:space="preserve">Prodávající je povinen po obdržení požadavku kupujícího na odstranění závady písemně potvrdit přijetí požadavku, a to ve lhůtě dle odst. 3 tohoto článku smlouvy dle charakteru závady. Odstranění závady musí proběhnout neprodleně po potvrzení přijetí požadavku kupujícího na odstranění závady, přičemž prodávající musí být schopen na žádost kupujícího být schopen zdůvodnit dobu trvání odstraňování závady. </w:t>
      </w:r>
    </w:p>
    <w:p w14:paraId="10302AED" w14:textId="77777777" w:rsidR="005F0BD2" w:rsidRDefault="005F0BD2" w:rsidP="00744A84">
      <w:pPr>
        <w:rPr>
          <w:b/>
          <w:u w:val="single"/>
        </w:rPr>
      </w:pPr>
    </w:p>
    <w:p w14:paraId="6B689E30" w14:textId="77777777" w:rsidR="009A735A" w:rsidRDefault="009A735A" w:rsidP="00744A84">
      <w:pPr>
        <w:rPr>
          <w:b/>
          <w:u w:val="single"/>
        </w:rPr>
      </w:pPr>
    </w:p>
    <w:sectPr w:rsidR="009A735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AE746" w14:textId="77777777" w:rsidR="00B811D0" w:rsidRDefault="00B811D0" w:rsidP="00EE0A82">
      <w:pPr>
        <w:spacing w:line="240" w:lineRule="auto"/>
      </w:pPr>
      <w:r>
        <w:separator/>
      </w:r>
    </w:p>
  </w:endnote>
  <w:endnote w:type="continuationSeparator" w:id="0">
    <w:p w14:paraId="2AC9A459" w14:textId="77777777" w:rsidR="00B811D0" w:rsidRDefault="00B811D0" w:rsidP="00EE0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722726"/>
      <w:docPartObj>
        <w:docPartGallery w:val="Page Numbers (Bottom of Page)"/>
        <w:docPartUnique/>
      </w:docPartObj>
    </w:sdtPr>
    <w:sdtEndPr/>
    <w:sdtContent>
      <w:p w14:paraId="4EAB0013" w14:textId="0E8691C3" w:rsidR="009A735A" w:rsidRDefault="009A735A">
        <w:pPr>
          <w:pStyle w:val="Zpat"/>
          <w:jc w:val="right"/>
        </w:pPr>
        <w:r>
          <w:fldChar w:fldCharType="begin"/>
        </w:r>
        <w:r>
          <w:instrText>PAGE   \* MERGEFORMAT</w:instrText>
        </w:r>
        <w:r>
          <w:fldChar w:fldCharType="separate"/>
        </w:r>
        <w:r w:rsidR="0016704E">
          <w:rPr>
            <w:noProof/>
          </w:rPr>
          <w:t>1</w:t>
        </w:r>
        <w:r>
          <w:fldChar w:fldCharType="end"/>
        </w:r>
      </w:p>
    </w:sdtContent>
  </w:sdt>
  <w:p w14:paraId="112EBA2A" w14:textId="77777777" w:rsidR="009A735A" w:rsidRDefault="009A73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76FBE" w14:textId="77777777" w:rsidR="00B811D0" w:rsidRDefault="00B811D0" w:rsidP="00EE0A82">
      <w:pPr>
        <w:spacing w:line="240" w:lineRule="auto"/>
      </w:pPr>
      <w:r>
        <w:separator/>
      </w:r>
    </w:p>
  </w:footnote>
  <w:footnote w:type="continuationSeparator" w:id="0">
    <w:p w14:paraId="2A9C4456" w14:textId="77777777" w:rsidR="00B811D0" w:rsidRDefault="00B811D0" w:rsidP="00EE0A8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70ACD76A">
      <w:start w:val="1"/>
      <w:numFmt w:val="upperLetter"/>
      <w:lvlText w:val="%1.)"/>
      <w:lvlJc w:val="left"/>
      <w:pPr>
        <w:ind w:left="672" w:hanging="360"/>
      </w:pPr>
      <w:rPr>
        <w:rFonts w:hint="default"/>
      </w:rPr>
    </w:lvl>
    <w:lvl w:ilvl="1" w:tplc="835CDC84" w:tentative="1">
      <w:start w:val="1"/>
      <w:numFmt w:val="lowerLetter"/>
      <w:lvlText w:val="%2."/>
      <w:lvlJc w:val="left"/>
      <w:pPr>
        <w:ind w:left="1392" w:hanging="360"/>
      </w:pPr>
    </w:lvl>
    <w:lvl w:ilvl="2" w:tplc="6CC08316" w:tentative="1">
      <w:start w:val="1"/>
      <w:numFmt w:val="lowerRoman"/>
      <w:lvlText w:val="%3."/>
      <w:lvlJc w:val="right"/>
      <w:pPr>
        <w:ind w:left="2112" w:hanging="180"/>
      </w:pPr>
    </w:lvl>
    <w:lvl w:ilvl="3" w:tplc="5BDC788E" w:tentative="1">
      <w:start w:val="1"/>
      <w:numFmt w:val="decimal"/>
      <w:lvlText w:val="%4."/>
      <w:lvlJc w:val="left"/>
      <w:pPr>
        <w:ind w:left="2832" w:hanging="360"/>
      </w:pPr>
    </w:lvl>
    <w:lvl w:ilvl="4" w:tplc="3F527D20" w:tentative="1">
      <w:start w:val="1"/>
      <w:numFmt w:val="lowerLetter"/>
      <w:lvlText w:val="%5."/>
      <w:lvlJc w:val="left"/>
      <w:pPr>
        <w:ind w:left="3552" w:hanging="360"/>
      </w:pPr>
    </w:lvl>
    <w:lvl w:ilvl="5" w:tplc="96584326" w:tentative="1">
      <w:start w:val="1"/>
      <w:numFmt w:val="lowerRoman"/>
      <w:lvlText w:val="%6."/>
      <w:lvlJc w:val="right"/>
      <w:pPr>
        <w:ind w:left="4272" w:hanging="180"/>
      </w:pPr>
    </w:lvl>
    <w:lvl w:ilvl="6" w:tplc="5B123A18" w:tentative="1">
      <w:start w:val="1"/>
      <w:numFmt w:val="decimal"/>
      <w:lvlText w:val="%7."/>
      <w:lvlJc w:val="left"/>
      <w:pPr>
        <w:ind w:left="4992" w:hanging="360"/>
      </w:pPr>
    </w:lvl>
    <w:lvl w:ilvl="7" w:tplc="1CA43EA2" w:tentative="1">
      <w:start w:val="1"/>
      <w:numFmt w:val="lowerLetter"/>
      <w:lvlText w:val="%8."/>
      <w:lvlJc w:val="left"/>
      <w:pPr>
        <w:ind w:left="5712" w:hanging="360"/>
      </w:pPr>
    </w:lvl>
    <w:lvl w:ilvl="8" w:tplc="34DC56C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3BC6667F"/>
    <w:multiLevelType w:val="hybridMultilevel"/>
    <w:tmpl w:val="23C46204"/>
    <w:lvl w:ilvl="0" w:tplc="EB828372">
      <w:numFmt w:val="bullet"/>
      <w:lvlText w:val="-"/>
      <w:lvlJc w:val="left"/>
      <w:pPr>
        <w:ind w:left="720" w:hanging="360"/>
      </w:pPr>
      <w:rPr>
        <w:rFonts w:ascii="Calibri" w:eastAsiaTheme="minorHAnsi" w:hAnsi="Calibri" w:cstheme="minorBidi" w:hint="default"/>
      </w:rPr>
    </w:lvl>
    <w:lvl w:ilvl="1" w:tplc="2DAA3950">
      <w:start w:val="1"/>
      <w:numFmt w:val="bullet"/>
      <w:lvlText w:val="o"/>
      <w:lvlJc w:val="left"/>
      <w:pPr>
        <w:ind w:left="1440" w:hanging="360"/>
      </w:pPr>
      <w:rPr>
        <w:rFonts w:ascii="Courier New" w:hAnsi="Courier New" w:cs="Courier New" w:hint="default"/>
      </w:rPr>
    </w:lvl>
    <w:lvl w:ilvl="2" w:tplc="2F0A03D8" w:tentative="1">
      <w:start w:val="1"/>
      <w:numFmt w:val="bullet"/>
      <w:lvlText w:val=""/>
      <w:lvlJc w:val="left"/>
      <w:pPr>
        <w:ind w:left="2160" w:hanging="360"/>
      </w:pPr>
      <w:rPr>
        <w:rFonts w:ascii="Wingdings" w:hAnsi="Wingdings" w:hint="default"/>
      </w:rPr>
    </w:lvl>
    <w:lvl w:ilvl="3" w:tplc="D60AB8EC" w:tentative="1">
      <w:start w:val="1"/>
      <w:numFmt w:val="bullet"/>
      <w:lvlText w:val=""/>
      <w:lvlJc w:val="left"/>
      <w:pPr>
        <w:ind w:left="2880" w:hanging="360"/>
      </w:pPr>
      <w:rPr>
        <w:rFonts w:ascii="Symbol" w:hAnsi="Symbol" w:hint="default"/>
      </w:rPr>
    </w:lvl>
    <w:lvl w:ilvl="4" w:tplc="A8E4A588" w:tentative="1">
      <w:start w:val="1"/>
      <w:numFmt w:val="bullet"/>
      <w:lvlText w:val="o"/>
      <w:lvlJc w:val="left"/>
      <w:pPr>
        <w:ind w:left="3600" w:hanging="360"/>
      </w:pPr>
      <w:rPr>
        <w:rFonts w:ascii="Courier New" w:hAnsi="Courier New" w:cs="Courier New" w:hint="default"/>
      </w:rPr>
    </w:lvl>
    <w:lvl w:ilvl="5" w:tplc="DC984D18" w:tentative="1">
      <w:start w:val="1"/>
      <w:numFmt w:val="bullet"/>
      <w:lvlText w:val=""/>
      <w:lvlJc w:val="left"/>
      <w:pPr>
        <w:ind w:left="4320" w:hanging="360"/>
      </w:pPr>
      <w:rPr>
        <w:rFonts w:ascii="Wingdings" w:hAnsi="Wingdings" w:hint="default"/>
      </w:rPr>
    </w:lvl>
    <w:lvl w:ilvl="6" w:tplc="FFE0E0AA" w:tentative="1">
      <w:start w:val="1"/>
      <w:numFmt w:val="bullet"/>
      <w:lvlText w:val=""/>
      <w:lvlJc w:val="left"/>
      <w:pPr>
        <w:ind w:left="5040" w:hanging="360"/>
      </w:pPr>
      <w:rPr>
        <w:rFonts w:ascii="Symbol" w:hAnsi="Symbol" w:hint="default"/>
      </w:rPr>
    </w:lvl>
    <w:lvl w:ilvl="7" w:tplc="57CC9DBE" w:tentative="1">
      <w:start w:val="1"/>
      <w:numFmt w:val="bullet"/>
      <w:lvlText w:val="o"/>
      <w:lvlJc w:val="left"/>
      <w:pPr>
        <w:ind w:left="5760" w:hanging="360"/>
      </w:pPr>
      <w:rPr>
        <w:rFonts w:ascii="Courier New" w:hAnsi="Courier New" w:cs="Courier New" w:hint="default"/>
      </w:rPr>
    </w:lvl>
    <w:lvl w:ilvl="8" w:tplc="F7EA506E" w:tentative="1">
      <w:start w:val="1"/>
      <w:numFmt w:val="bullet"/>
      <w:lvlText w:val=""/>
      <w:lvlJc w:val="left"/>
      <w:pPr>
        <w:ind w:left="6480" w:hanging="360"/>
      </w:pPr>
      <w:rPr>
        <w:rFonts w:ascii="Wingdings" w:hAnsi="Wingding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824C373E">
      <w:start w:val="1"/>
      <w:numFmt w:val="lowerLetter"/>
      <w:lvlText w:val="%1)"/>
      <w:lvlJc w:val="left"/>
      <w:pPr>
        <w:ind w:left="720" w:hanging="360"/>
      </w:pPr>
    </w:lvl>
    <w:lvl w:ilvl="1" w:tplc="D7624352">
      <w:start w:val="1"/>
      <w:numFmt w:val="lowerLetter"/>
      <w:lvlText w:val="%2."/>
      <w:lvlJc w:val="left"/>
      <w:pPr>
        <w:ind w:left="1440" w:hanging="360"/>
      </w:pPr>
    </w:lvl>
    <w:lvl w:ilvl="2" w:tplc="F76EE56C">
      <w:start w:val="1"/>
      <w:numFmt w:val="lowerRoman"/>
      <w:lvlText w:val="%3."/>
      <w:lvlJc w:val="right"/>
      <w:pPr>
        <w:ind w:left="2160" w:hanging="180"/>
      </w:pPr>
    </w:lvl>
    <w:lvl w:ilvl="3" w:tplc="26ECB27E">
      <w:start w:val="1"/>
      <w:numFmt w:val="decimal"/>
      <w:lvlText w:val="%4."/>
      <w:lvlJc w:val="left"/>
      <w:pPr>
        <w:ind w:left="2880" w:hanging="360"/>
      </w:pPr>
    </w:lvl>
    <w:lvl w:ilvl="4" w:tplc="25DEFA26">
      <w:start w:val="1"/>
      <w:numFmt w:val="lowerLetter"/>
      <w:lvlText w:val="%5."/>
      <w:lvlJc w:val="left"/>
      <w:pPr>
        <w:ind w:left="3600" w:hanging="360"/>
      </w:pPr>
    </w:lvl>
    <w:lvl w:ilvl="5" w:tplc="4BA6A7DE">
      <w:start w:val="1"/>
      <w:numFmt w:val="lowerRoman"/>
      <w:lvlText w:val="%6."/>
      <w:lvlJc w:val="right"/>
      <w:pPr>
        <w:ind w:left="4320" w:hanging="180"/>
      </w:pPr>
    </w:lvl>
    <w:lvl w:ilvl="6" w:tplc="5AB2E4A2">
      <w:start w:val="1"/>
      <w:numFmt w:val="decimal"/>
      <w:lvlText w:val="%7."/>
      <w:lvlJc w:val="left"/>
      <w:pPr>
        <w:ind w:left="5040" w:hanging="360"/>
      </w:pPr>
    </w:lvl>
    <w:lvl w:ilvl="7" w:tplc="E0781A92">
      <w:start w:val="1"/>
      <w:numFmt w:val="lowerLetter"/>
      <w:lvlText w:val="%8."/>
      <w:lvlJc w:val="left"/>
      <w:pPr>
        <w:ind w:left="5760" w:hanging="360"/>
      </w:pPr>
    </w:lvl>
    <w:lvl w:ilvl="8" w:tplc="CC3E1C68">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0FD1193"/>
    <w:multiLevelType w:val="hybridMultilevel"/>
    <w:tmpl w:val="8D78C060"/>
    <w:lvl w:ilvl="0" w:tplc="708652DC">
      <w:numFmt w:val="bullet"/>
      <w:lvlText w:val="-"/>
      <w:lvlJc w:val="left"/>
      <w:pPr>
        <w:ind w:left="720" w:hanging="360"/>
      </w:pPr>
      <w:rPr>
        <w:rFonts w:ascii="Calibri" w:eastAsiaTheme="minorHAnsi" w:hAnsi="Calibri" w:cstheme="minorBidi" w:hint="default"/>
      </w:rPr>
    </w:lvl>
    <w:lvl w:ilvl="1" w:tplc="3B5A5992" w:tentative="1">
      <w:start w:val="1"/>
      <w:numFmt w:val="bullet"/>
      <w:lvlText w:val="o"/>
      <w:lvlJc w:val="left"/>
      <w:pPr>
        <w:ind w:left="1440" w:hanging="360"/>
      </w:pPr>
      <w:rPr>
        <w:rFonts w:ascii="Courier New" w:hAnsi="Courier New" w:cs="Courier New" w:hint="default"/>
      </w:rPr>
    </w:lvl>
    <w:lvl w:ilvl="2" w:tplc="ADC4E1D4" w:tentative="1">
      <w:start w:val="1"/>
      <w:numFmt w:val="bullet"/>
      <w:lvlText w:val=""/>
      <w:lvlJc w:val="left"/>
      <w:pPr>
        <w:ind w:left="2160" w:hanging="360"/>
      </w:pPr>
      <w:rPr>
        <w:rFonts w:ascii="Wingdings" w:hAnsi="Wingdings" w:hint="default"/>
      </w:rPr>
    </w:lvl>
    <w:lvl w:ilvl="3" w:tplc="2D5ED99A" w:tentative="1">
      <w:start w:val="1"/>
      <w:numFmt w:val="bullet"/>
      <w:lvlText w:val=""/>
      <w:lvlJc w:val="left"/>
      <w:pPr>
        <w:ind w:left="2880" w:hanging="360"/>
      </w:pPr>
      <w:rPr>
        <w:rFonts w:ascii="Symbol" w:hAnsi="Symbol" w:hint="default"/>
      </w:rPr>
    </w:lvl>
    <w:lvl w:ilvl="4" w:tplc="848A1FF8" w:tentative="1">
      <w:start w:val="1"/>
      <w:numFmt w:val="bullet"/>
      <w:lvlText w:val="o"/>
      <w:lvlJc w:val="left"/>
      <w:pPr>
        <w:ind w:left="3600" w:hanging="360"/>
      </w:pPr>
      <w:rPr>
        <w:rFonts w:ascii="Courier New" w:hAnsi="Courier New" w:cs="Courier New" w:hint="default"/>
      </w:rPr>
    </w:lvl>
    <w:lvl w:ilvl="5" w:tplc="DA64C6CA" w:tentative="1">
      <w:start w:val="1"/>
      <w:numFmt w:val="bullet"/>
      <w:lvlText w:val=""/>
      <w:lvlJc w:val="left"/>
      <w:pPr>
        <w:ind w:left="4320" w:hanging="360"/>
      </w:pPr>
      <w:rPr>
        <w:rFonts w:ascii="Wingdings" w:hAnsi="Wingdings" w:hint="default"/>
      </w:rPr>
    </w:lvl>
    <w:lvl w:ilvl="6" w:tplc="AC167798" w:tentative="1">
      <w:start w:val="1"/>
      <w:numFmt w:val="bullet"/>
      <w:lvlText w:val=""/>
      <w:lvlJc w:val="left"/>
      <w:pPr>
        <w:ind w:left="5040" w:hanging="360"/>
      </w:pPr>
      <w:rPr>
        <w:rFonts w:ascii="Symbol" w:hAnsi="Symbol" w:hint="default"/>
      </w:rPr>
    </w:lvl>
    <w:lvl w:ilvl="7" w:tplc="86889600" w:tentative="1">
      <w:start w:val="1"/>
      <w:numFmt w:val="bullet"/>
      <w:lvlText w:val="o"/>
      <w:lvlJc w:val="left"/>
      <w:pPr>
        <w:ind w:left="5760" w:hanging="360"/>
      </w:pPr>
      <w:rPr>
        <w:rFonts w:ascii="Courier New" w:hAnsi="Courier New" w:cs="Courier New" w:hint="default"/>
      </w:rPr>
    </w:lvl>
    <w:lvl w:ilvl="8" w:tplc="F64C8340" w:tentative="1">
      <w:start w:val="1"/>
      <w:numFmt w:val="bullet"/>
      <w:lvlText w:val=""/>
      <w:lvlJc w:val="left"/>
      <w:pPr>
        <w:ind w:left="6480" w:hanging="360"/>
      </w:pPr>
      <w:rPr>
        <w:rFonts w:ascii="Wingdings" w:hAnsi="Wingding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E8ACCD6E">
      <w:start w:val="1"/>
      <w:numFmt w:val="bullet"/>
      <w:lvlText w:val=""/>
      <w:lvlJc w:val="left"/>
      <w:pPr>
        <w:tabs>
          <w:tab w:val="num" w:pos="1080"/>
        </w:tabs>
        <w:ind w:left="1080" w:hanging="360"/>
      </w:pPr>
      <w:rPr>
        <w:rFonts w:ascii="Wingdings" w:hAnsi="Wingdings" w:hint="default"/>
      </w:rPr>
    </w:lvl>
    <w:lvl w:ilvl="1" w:tplc="A3B62F1E" w:tentative="1">
      <w:start w:val="1"/>
      <w:numFmt w:val="bullet"/>
      <w:lvlText w:val="o"/>
      <w:lvlJc w:val="left"/>
      <w:pPr>
        <w:tabs>
          <w:tab w:val="num" w:pos="1800"/>
        </w:tabs>
        <w:ind w:left="1800" w:hanging="360"/>
      </w:pPr>
      <w:rPr>
        <w:rFonts w:ascii="Courier New" w:hAnsi="Courier New" w:cs="Courier New" w:hint="default"/>
      </w:rPr>
    </w:lvl>
    <w:lvl w:ilvl="2" w:tplc="17045C76" w:tentative="1">
      <w:start w:val="1"/>
      <w:numFmt w:val="bullet"/>
      <w:lvlText w:val=""/>
      <w:lvlJc w:val="left"/>
      <w:pPr>
        <w:tabs>
          <w:tab w:val="num" w:pos="2520"/>
        </w:tabs>
        <w:ind w:left="2520" w:hanging="360"/>
      </w:pPr>
      <w:rPr>
        <w:rFonts w:ascii="Wingdings" w:hAnsi="Wingdings" w:hint="default"/>
      </w:rPr>
    </w:lvl>
    <w:lvl w:ilvl="3" w:tplc="B2AA9D86" w:tentative="1">
      <w:start w:val="1"/>
      <w:numFmt w:val="bullet"/>
      <w:lvlText w:val=""/>
      <w:lvlJc w:val="left"/>
      <w:pPr>
        <w:tabs>
          <w:tab w:val="num" w:pos="3240"/>
        </w:tabs>
        <w:ind w:left="3240" w:hanging="360"/>
      </w:pPr>
      <w:rPr>
        <w:rFonts w:ascii="Symbol" w:hAnsi="Symbol" w:hint="default"/>
      </w:rPr>
    </w:lvl>
    <w:lvl w:ilvl="4" w:tplc="8ECA765C" w:tentative="1">
      <w:start w:val="1"/>
      <w:numFmt w:val="bullet"/>
      <w:lvlText w:val="o"/>
      <w:lvlJc w:val="left"/>
      <w:pPr>
        <w:tabs>
          <w:tab w:val="num" w:pos="3960"/>
        </w:tabs>
        <w:ind w:left="3960" w:hanging="360"/>
      </w:pPr>
      <w:rPr>
        <w:rFonts w:ascii="Courier New" w:hAnsi="Courier New" w:cs="Courier New" w:hint="default"/>
      </w:rPr>
    </w:lvl>
    <w:lvl w:ilvl="5" w:tplc="22A45420" w:tentative="1">
      <w:start w:val="1"/>
      <w:numFmt w:val="bullet"/>
      <w:lvlText w:val=""/>
      <w:lvlJc w:val="left"/>
      <w:pPr>
        <w:tabs>
          <w:tab w:val="num" w:pos="4680"/>
        </w:tabs>
        <w:ind w:left="4680" w:hanging="360"/>
      </w:pPr>
      <w:rPr>
        <w:rFonts w:ascii="Wingdings" w:hAnsi="Wingdings" w:hint="default"/>
      </w:rPr>
    </w:lvl>
    <w:lvl w:ilvl="6" w:tplc="A3D49E90" w:tentative="1">
      <w:start w:val="1"/>
      <w:numFmt w:val="bullet"/>
      <w:lvlText w:val=""/>
      <w:lvlJc w:val="left"/>
      <w:pPr>
        <w:tabs>
          <w:tab w:val="num" w:pos="5400"/>
        </w:tabs>
        <w:ind w:left="5400" w:hanging="360"/>
      </w:pPr>
      <w:rPr>
        <w:rFonts w:ascii="Symbol" w:hAnsi="Symbol" w:hint="default"/>
      </w:rPr>
    </w:lvl>
    <w:lvl w:ilvl="7" w:tplc="9CD62DFC" w:tentative="1">
      <w:start w:val="1"/>
      <w:numFmt w:val="bullet"/>
      <w:lvlText w:val="o"/>
      <w:lvlJc w:val="left"/>
      <w:pPr>
        <w:tabs>
          <w:tab w:val="num" w:pos="6120"/>
        </w:tabs>
        <w:ind w:left="6120" w:hanging="360"/>
      </w:pPr>
      <w:rPr>
        <w:rFonts w:ascii="Courier New" w:hAnsi="Courier New" w:cs="Courier New" w:hint="default"/>
      </w:rPr>
    </w:lvl>
    <w:lvl w:ilvl="8" w:tplc="615EECF0"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5"/>
  </w:num>
  <w:num w:numId="8">
    <w:abstractNumId w:val="22"/>
  </w:num>
  <w:num w:numId="9">
    <w:abstractNumId w:val="3"/>
  </w:num>
  <w:num w:numId="10">
    <w:abstractNumId w:val="1"/>
  </w:num>
  <w:num w:numId="11">
    <w:abstractNumId w:val="21"/>
  </w:num>
  <w:num w:numId="12">
    <w:abstractNumId w:val="8"/>
  </w:num>
  <w:num w:numId="13">
    <w:abstractNumId w:val="23"/>
  </w:num>
  <w:num w:numId="14">
    <w:abstractNumId w:val="2"/>
  </w:num>
  <w:num w:numId="15">
    <w:abstractNumId w:val="10"/>
  </w:num>
  <w:num w:numId="1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7">
    <w:abstractNumId w:val="0"/>
  </w:num>
  <w:num w:numId="18">
    <w:abstractNumId w:val="19"/>
  </w:num>
  <w:num w:numId="19">
    <w:abstractNumId w:val="27"/>
  </w:num>
  <w:num w:numId="20">
    <w:abstractNumId w:val="12"/>
  </w:num>
  <w:num w:numId="21">
    <w:abstractNumId w:val="17"/>
  </w:num>
  <w:num w:numId="22">
    <w:abstractNumId w:val="26"/>
  </w:num>
  <w:num w:numId="23">
    <w:abstractNumId w:val="18"/>
  </w:num>
  <w:num w:numId="24">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8">
    <w:abstractNumId w:val="9"/>
  </w:num>
  <w:num w:numId="29">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0">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1">
    <w:abstractNumId w:val="14"/>
  </w:num>
  <w:num w:numId="32">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A84"/>
    <w:rsid w:val="00083919"/>
    <w:rsid w:val="00116AA8"/>
    <w:rsid w:val="0013035D"/>
    <w:rsid w:val="00151C11"/>
    <w:rsid w:val="00154E66"/>
    <w:rsid w:val="0016704E"/>
    <w:rsid w:val="0018310D"/>
    <w:rsid w:val="001B3869"/>
    <w:rsid w:val="001D1EE3"/>
    <w:rsid w:val="001F1AE5"/>
    <w:rsid w:val="00290B2B"/>
    <w:rsid w:val="00295F33"/>
    <w:rsid w:val="002B6A94"/>
    <w:rsid w:val="00326C61"/>
    <w:rsid w:val="003F0625"/>
    <w:rsid w:val="00404323"/>
    <w:rsid w:val="00445685"/>
    <w:rsid w:val="004559EF"/>
    <w:rsid w:val="00494A35"/>
    <w:rsid w:val="004E457A"/>
    <w:rsid w:val="00557174"/>
    <w:rsid w:val="005B7CD8"/>
    <w:rsid w:val="005C0CF1"/>
    <w:rsid w:val="005F0BD2"/>
    <w:rsid w:val="005F1015"/>
    <w:rsid w:val="006154BE"/>
    <w:rsid w:val="0062638E"/>
    <w:rsid w:val="00647C8E"/>
    <w:rsid w:val="00653D48"/>
    <w:rsid w:val="006926D0"/>
    <w:rsid w:val="0069662F"/>
    <w:rsid w:val="006A495D"/>
    <w:rsid w:val="00726CA0"/>
    <w:rsid w:val="00744A84"/>
    <w:rsid w:val="007705DE"/>
    <w:rsid w:val="007E2D08"/>
    <w:rsid w:val="008B40CF"/>
    <w:rsid w:val="00986009"/>
    <w:rsid w:val="009A735A"/>
    <w:rsid w:val="00A41086"/>
    <w:rsid w:val="00A85A77"/>
    <w:rsid w:val="00AD2DFD"/>
    <w:rsid w:val="00B811D0"/>
    <w:rsid w:val="00BB227C"/>
    <w:rsid w:val="00BB7571"/>
    <w:rsid w:val="00BF1F5C"/>
    <w:rsid w:val="00D10387"/>
    <w:rsid w:val="00D71232"/>
    <w:rsid w:val="00D90628"/>
    <w:rsid w:val="00E053B2"/>
    <w:rsid w:val="00E17FCF"/>
    <w:rsid w:val="00E65D53"/>
    <w:rsid w:val="00E77C15"/>
    <w:rsid w:val="00E93DD3"/>
    <w:rsid w:val="00EC3CEF"/>
    <w:rsid w:val="00ED3184"/>
    <w:rsid w:val="00EE0A82"/>
    <w:rsid w:val="00EE545B"/>
    <w:rsid w:val="00F14819"/>
    <w:rsid w:val="00FD67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1F759"/>
  <w15:docId w15:val="{83F7431C-4D89-4044-BB05-582590E5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qFormat="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qFormat="1"/>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qFormat="1"/>
    <w:lsdException w:name="Intense Quote" w:uiPriority="2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3"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744A84"/>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qFormat/>
    <w:rsid w:val="00744A84"/>
    <w:pPr>
      <w:keepNext/>
      <w:keepLines/>
      <w:numPr>
        <w:numId w:val="15"/>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744A84"/>
    <w:pPr>
      <w:keepNext/>
      <w:keepLines/>
      <w:numPr>
        <w:ilvl w:val="1"/>
        <w:numId w:val="15"/>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744A84"/>
    <w:pPr>
      <w:keepNext/>
      <w:keepLines/>
      <w:numPr>
        <w:ilvl w:val="2"/>
        <w:numId w:val="15"/>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744A84"/>
    <w:pPr>
      <w:keepNext/>
      <w:keepLines/>
      <w:numPr>
        <w:ilvl w:val="3"/>
        <w:numId w:val="15"/>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744A84"/>
    <w:pPr>
      <w:keepNext/>
      <w:keepLines/>
      <w:numPr>
        <w:ilvl w:val="4"/>
        <w:numId w:val="15"/>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744A84"/>
    <w:pPr>
      <w:keepNext/>
      <w:keepLines/>
      <w:numPr>
        <w:ilvl w:val="5"/>
        <w:numId w:val="15"/>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744A84"/>
    <w:pPr>
      <w:keepNext/>
      <w:keepLines/>
      <w:numPr>
        <w:ilvl w:val="6"/>
        <w:numId w:val="15"/>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744A84"/>
    <w:pPr>
      <w:keepNext/>
      <w:keepLines/>
      <w:numPr>
        <w:ilvl w:val="7"/>
        <w:numId w:val="15"/>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744A84"/>
    <w:pPr>
      <w:keepNext/>
      <w:keepLines/>
      <w:numPr>
        <w:ilvl w:val="8"/>
        <w:numId w:val="15"/>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basedOn w:val="Standardnpsmoodstavce"/>
    <w:link w:val="Nadpis1"/>
    <w:uiPriority w:val="21"/>
    <w:rsid w:val="00744A84"/>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744A84"/>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744A84"/>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744A84"/>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744A84"/>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744A84"/>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744A84"/>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744A84"/>
    <w:rPr>
      <w:rFonts w:ascii="Arial" w:eastAsiaTheme="majorEastAsia" w:hAnsi="Arial" w:cstheme="majorBidi"/>
      <w:b/>
      <w:color w:val="519FD7"/>
      <w:sz w:val="20"/>
      <w:szCs w:val="21"/>
    </w:rPr>
  </w:style>
  <w:style w:type="character" w:customStyle="1" w:styleId="Nadpis9Char">
    <w:name w:val="Nadpis 9 Char"/>
    <w:aliases w:val="Heading 9 (Czech Radio) Char"/>
    <w:basedOn w:val="Standardnpsmoodstavce"/>
    <w:link w:val="Nadpis9"/>
    <w:uiPriority w:val="21"/>
    <w:semiHidden/>
    <w:rsid w:val="00744A84"/>
    <w:rPr>
      <w:rFonts w:ascii="Arial" w:eastAsiaTheme="majorEastAsia" w:hAnsi="Arial" w:cstheme="majorBidi"/>
      <w:b/>
      <w:iCs/>
      <w:color w:val="519FD7"/>
      <w:sz w:val="20"/>
      <w:szCs w:val="21"/>
    </w:rPr>
  </w:style>
  <w:style w:type="paragraph" w:styleId="Zhlav">
    <w:name w:val="header"/>
    <w:aliases w:val="Header (Czech Radio)"/>
    <w:basedOn w:val="Normln"/>
    <w:link w:val="ZhlavChar"/>
    <w:uiPriority w:val="99"/>
    <w:unhideWhenUsed/>
    <w:rsid w:val="00744A84"/>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744A84"/>
    <w:rPr>
      <w:rFonts w:ascii="Arial" w:hAnsi="Arial"/>
      <w:sz w:val="15"/>
    </w:rPr>
  </w:style>
  <w:style w:type="paragraph" w:styleId="Zpat">
    <w:name w:val="footer"/>
    <w:aliases w:val="Footer (Czech Radio)"/>
    <w:basedOn w:val="Normln"/>
    <w:link w:val="ZpatChar"/>
    <w:uiPriority w:val="99"/>
    <w:unhideWhenUsed/>
    <w:rsid w:val="00744A84"/>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744A84"/>
    <w:rPr>
      <w:rFonts w:ascii="Arial" w:hAnsi="Arial"/>
      <w:color w:val="000F37"/>
      <w:sz w:val="15"/>
    </w:rPr>
  </w:style>
  <w:style w:type="paragraph" w:styleId="slovanseznam">
    <w:name w:val="List Number"/>
    <w:aliases w:val="List Number (Czech Radio)"/>
    <w:basedOn w:val="Normln"/>
    <w:uiPriority w:val="13"/>
    <w:semiHidden/>
    <w:qFormat/>
    <w:rsid w:val="00744A84"/>
    <w:pPr>
      <w:numPr>
        <w:numId w:val="2"/>
      </w:numPr>
      <w:contextualSpacing/>
    </w:pPr>
  </w:style>
  <w:style w:type="paragraph" w:styleId="slovanseznam2">
    <w:name w:val="List Number 2"/>
    <w:aliases w:val="List Number 2 (Czech Radio)"/>
    <w:basedOn w:val="Normln"/>
    <w:uiPriority w:val="14"/>
    <w:semiHidden/>
    <w:rsid w:val="00744A84"/>
    <w:pPr>
      <w:numPr>
        <w:ilvl w:val="1"/>
        <w:numId w:val="2"/>
      </w:numPr>
      <w:tabs>
        <w:tab w:val="clear" w:pos="624"/>
      </w:tabs>
    </w:pPr>
  </w:style>
  <w:style w:type="paragraph" w:styleId="slovanseznam3">
    <w:name w:val="List Number 3"/>
    <w:aliases w:val="List Number 3 (Czech Radio)"/>
    <w:basedOn w:val="Normln"/>
    <w:uiPriority w:val="14"/>
    <w:semiHidden/>
    <w:rsid w:val="00744A84"/>
    <w:pPr>
      <w:numPr>
        <w:ilvl w:val="2"/>
        <w:numId w:val="2"/>
      </w:numPr>
      <w:tabs>
        <w:tab w:val="clear" w:pos="1559"/>
      </w:tabs>
    </w:pPr>
  </w:style>
  <w:style w:type="paragraph" w:styleId="slovanseznam4">
    <w:name w:val="List Number 4"/>
    <w:aliases w:val="List Number 4 (Czech Radio)"/>
    <w:basedOn w:val="Normln"/>
    <w:uiPriority w:val="14"/>
    <w:semiHidden/>
    <w:rsid w:val="00744A84"/>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744A84"/>
    <w:pPr>
      <w:numPr>
        <w:ilvl w:val="4"/>
        <w:numId w:val="2"/>
      </w:numPr>
      <w:tabs>
        <w:tab w:val="clear" w:pos="3742"/>
      </w:tabs>
    </w:pPr>
  </w:style>
  <w:style w:type="paragraph" w:styleId="Seznamsodrkami">
    <w:name w:val="List Bullet"/>
    <w:aliases w:val="List Bullet (Czech Radio)"/>
    <w:basedOn w:val="Normln"/>
    <w:uiPriority w:val="11"/>
    <w:semiHidden/>
    <w:qFormat/>
    <w:rsid w:val="00744A84"/>
    <w:pPr>
      <w:numPr>
        <w:numId w:val="1"/>
      </w:numPr>
      <w:contextualSpacing/>
    </w:pPr>
  </w:style>
  <w:style w:type="paragraph" w:styleId="Seznamsodrkami2">
    <w:name w:val="List Bullet 2"/>
    <w:aliases w:val="List Bullet 2 (Czech Radio)"/>
    <w:basedOn w:val="Normln"/>
    <w:uiPriority w:val="12"/>
    <w:semiHidden/>
    <w:rsid w:val="00744A84"/>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744A84"/>
    <w:pPr>
      <w:numPr>
        <w:ilvl w:val="2"/>
        <w:numId w:val="1"/>
      </w:numPr>
      <w:contextualSpacing/>
    </w:pPr>
  </w:style>
  <w:style w:type="paragraph" w:styleId="Seznamsodrkami4">
    <w:name w:val="List Bullet 4"/>
    <w:aliases w:val="List Bullet 4 (Czech Radio)"/>
    <w:basedOn w:val="Normln"/>
    <w:uiPriority w:val="12"/>
    <w:semiHidden/>
    <w:rsid w:val="00744A84"/>
    <w:pPr>
      <w:numPr>
        <w:ilvl w:val="3"/>
        <w:numId w:val="1"/>
      </w:numPr>
      <w:contextualSpacing/>
    </w:pPr>
  </w:style>
  <w:style w:type="paragraph" w:styleId="Seznamsodrkami5">
    <w:name w:val="List Bullet 5"/>
    <w:aliases w:val="List Bullet 5 (Czech Radio)"/>
    <w:basedOn w:val="Normln"/>
    <w:uiPriority w:val="12"/>
    <w:semiHidden/>
    <w:rsid w:val="00744A84"/>
    <w:pPr>
      <w:numPr>
        <w:ilvl w:val="4"/>
        <w:numId w:val="1"/>
      </w:numPr>
      <w:contextualSpacing/>
    </w:pPr>
  </w:style>
  <w:style w:type="paragraph" w:styleId="Pokraovnseznamu">
    <w:name w:val="List Continue"/>
    <w:aliases w:val="List Continue (Czech Radio)"/>
    <w:basedOn w:val="Normln"/>
    <w:uiPriority w:val="16"/>
    <w:semiHidden/>
    <w:unhideWhenUsed/>
    <w:rsid w:val="00744A84"/>
    <w:pPr>
      <w:ind w:left="312"/>
    </w:pPr>
  </w:style>
  <w:style w:type="paragraph" w:styleId="Pokraovnseznamu2">
    <w:name w:val="List Continue 2"/>
    <w:aliases w:val="List Continue 2 (Czech Radio)"/>
    <w:basedOn w:val="Normln"/>
    <w:uiPriority w:val="17"/>
    <w:semiHidden/>
    <w:unhideWhenUsed/>
    <w:rsid w:val="00744A84"/>
    <w:pPr>
      <w:ind w:left="624"/>
    </w:pPr>
  </w:style>
  <w:style w:type="paragraph" w:styleId="Pokraovnseznamu3">
    <w:name w:val="List Continue 3"/>
    <w:aliases w:val="List Continue 3 (Czech Radio)"/>
    <w:basedOn w:val="Normln"/>
    <w:uiPriority w:val="17"/>
    <w:semiHidden/>
    <w:unhideWhenUsed/>
    <w:rsid w:val="00744A84"/>
    <w:pPr>
      <w:ind w:left="936"/>
    </w:pPr>
  </w:style>
  <w:style w:type="paragraph" w:styleId="Pokraovnseznamu4">
    <w:name w:val="List Continue 4"/>
    <w:aliases w:val="List Continue 4 (Czech Radio)"/>
    <w:basedOn w:val="Normln"/>
    <w:uiPriority w:val="17"/>
    <w:semiHidden/>
    <w:unhideWhenUsed/>
    <w:rsid w:val="00744A84"/>
    <w:pPr>
      <w:ind w:left="1247"/>
    </w:pPr>
  </w:style>
  <w:style w:type="paragraph" w:styleId="Pokraovnseznamu5">
    <w:name w:val="List Continue 5"/>
    <w:aliases w:val="List Continue 5 (Czech Radio)"/>
    <w:basedOn w:val="Normln"/>
    <w:uiPriority w:val="17"/>
    <w:semiHidden/>
    <w:unhideWhenUsed/>
    <w:rsid w:val="00744A84"/>
    <w:pPr>
      <w:ind w:left="1559"/>
    </w:pPr>
  </w:style>
  <w:style w:type="paragraph" w:styleId="Seznam">
    <w:name w:val="List"/>
    <w:aliases w:val="List (Czech Radio)"/>
    <w:basedOn w:val="Normln"/>
    <w:uiPriority w:val="18"/>
    <w:semiHidden/>
    <w:unhideWhenUsed/>
    <w:rsid w:val="00744A84"/>
    <w:pPr>
      <w:ind w:left="312" w:hanging="312"/>
    </w:pPr>
  </w:style>
  <w:style w:type="paragraph" w:styleId="Seznam2">
    <w:name w:val="List 2"/>
    <w:aliases w:val="List 2 (Czech Radio)"/>
    <w:basedOn w:val="Normln"/>
    <w:uiPriority w:val="19"/>
    <w:semiHidden/>
    <w:unhideWhenUsed/>
    <w:rsid w:val="00744A84"/>
    <w:pPr>
      <w:ind w:left="624" w:hanging="312"/>
    </w:pPr>
  </w:style>
  <w:style w:type="paragraph" w:styleId="Seznam3">
    <w:name w:val="List 3"/>
    <w:aliases w:val="List 3 (Czech Radio)"/>
    <w:basedOn w:val="Normln"/>
    <w:uiPriority w:val="19"/>
    <w:semiHidden/>
    <w:unhideWhenUsed/>
    <w:rsid w:val="00744A84"/>
    <w:pPr>
      <w:ind w:left="936" w:hanging="312"/>
    </w:pPr>
  </w:style>
  <w:style w:type="paragraph" w:styleId="Seznam4">
    <w:name w:val="List 4"/>
    <w:aliases w:val="List 4 (Czech Radio)"/>
    <w:basedOn w:val="Normln"/>
    <w:uiPriority w:val="19"/>
    <w:semiHidden/>
    <w:unhideWhenUsed/>
    <w:rsid w:val="00744A84"/>
    <w:pPr>
      <w:ind w:left="1248" w:hanging="312"/>
    </w:pPr>
  </w:style>
  <w:style w:type="paragraph" w:styleId="Textbubliny">
    <w:name w:val="Balloon Text"/>
    <w:aliases w:val="Scheme Text,Table Text (Czech Radio)"/>
    <w:basedOn w:val="Normln"/>
    <w:link w:val="TextbublinyChar"/>
    <w:uiPriority w:val="27"/>
    <w:unhideWhenUsed/>
    <w:rsid w:val="00744A8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744A84"/>
    <w:rPr>
      <w:rFonts w:ascii="Arial" w:hAnsi="Arial" w:cs="Segoe UI"/>
      <w:sz w:val="17"/>
      <w:szCs w:val="18"/>
    </w:rPr>
  </w:style>
  <w:style w:type="paragraph" w:styleId="Bibliografie">
    <w:name w:val="Bibliography"/>
    <w:basedOn w:val="Normln"/>
    <w:next w:val="Normln"/>
    <w:uiPriority w:val="99"/>
    <w:semiHidden/>
    <w:unhideWhenUsed/>
    <w:rsid w:val="00744A84"/>
  </w:style>
  <w:style w:type="paragraph" w:styleId="Textvbloku">
    <w:name w:val="Block Text"/>
    <w:aliases w:val="Block Text (Czech Radio)"/>
    <w:basedOn w:val="Normln"/>
    <w:uiPriority w:val="99"/>
    <w:semiHidden/>
    <w:unhideWhenUsed/>
    <w:rsid w:val="00744A84"/>
  </w:style>
  <w:style w:type="paragraph" w:styleId="Zkladntext">
    <w:name w:val="Body Text"/>
    <w:aliases w:val="Body Text (Czech Radio)"/>
    <w:basedOn w:val="Normln"/>
    <w:link w:val="ZkladntextChar"/>
    <w:uiPriority w:val="99"/>
    <w:semiHidden/>
    <w:unhideWhenUsed/>
    <w:rsid w:val="00744A84"/>
  </w:style>
  <w:style w:type="character" w:customStyle="1" w:styleId="ZkladntextChar">
    <w:name w:val="Základní text Char"/>
    <w:aliases w:val="Body Text (Czech Radio) Char"/>
    <w:basedOn w:val="Standardnpsmoodstavce"/>
    <w:link w:val="Zkladntext"/>
    <w:uiPriority w:val="99"/>
    <w:semiHidden/>
    <w:rsid w:val="00744A84"/>
    <w:rPr>
      <w:rFonts w:ascii="Arial" w:hAnsi="Arial"/>
      <w:sz w:val="20"/>
    </w:rPr>
  </w:style>
  <w:style w:type="paragraph" w:styleId="Zkladntext2">
    <w:name w:val="Body Text 2"/>
    <w:aliases w:val="Body Text 2 (Czech Radio)"/>
    <w:basedOn w:val="Normln"/>
    <w:link w:val="Zkladntext2Char"/>
    <w:uiPriority w:val="99"/>
    <w:semiHidden/>
    <w:unhideWhenUsed/>
    <w:rsid w:val="00744A84"/>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744A84"/>
    <w:rPr>
      <w:rFonts w:ascii="Arial" w:hAnsi="Arial"/>
      <w:sz w:val="20"/>
    </w:rPr>
  </w:style>
  <w:style w:type="paragraph" w:styleId="Zkladntext3">
    <w:name w:val="Body Text 3"/>
    <w:aliases w:val="Body Text 3 (Czech Radio)"/>
    <w:basedOn w:val="Normln"/>
    <w:link w:val="Zkladntext3Char"/>
    <w:uiPriority w:val="99"/>
    <w:semiHidden/>
    <w:unhideWhenUsed/>
    <w:rsid w:val="00744A84"/>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744A84"/>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744A84"/>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744A84"/>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744A84"/>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744A84"/>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744A84"/>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744A84"/>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744A84"/>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744A84"/>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744A84"/>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744A84"/>
    <w:rPr>
      <w:rFonts w:ascii="Arial" w:hAnsi="Arial"/>
      <w:sz w:val="17"/>
      <w:szCs w:val="16"/>
    </w:rPr>
  </w:style>
  <w:style w:type="character" w:styleId="Nzevknihy">
    <w:name w:val="Book Title"/>
    <w:aliases w:val="Book Title (Czech Radio)"/>
    <w:basedOn w:val="Standardnpsmoodstavce"/>
    <w:uiPriority w:val="99"/>
    <w:unhideWhenUsed/>
    <w:rsid w:val="00744A84"/>
    <w:rPr>
      <w:b w:val="0"/>
      <w:bCs/>
      <w:i w:val="0"/>
      <w:iCs/>
      <w:caps/>
      <w:smallCaps w:val="0"/>
      <w:spacing w:val="0"/>
    </w:rPr>
  </w:style>
  <w:style w:type="paragraph" w:styleId="Titulek">
    <w:name w:val="caption"/>
    <w:aliases w:val="Caption (Czech Radio)"/>
    <w:basedOn w:val="Normln"/>
    <w:next w:val="Normln"/>
    <w:uiPriority w:val="29"/>
    <w:unhideWhenUsed/>
    <w:rsid w:val="00744A84"/>
    <w:pPr>
      <w:spacing w:line="192" w:lineRule="exact"/>
    </w:pPr>
    <w:rPr>
      <w:iCs/>
      <w:sz w:val="16"/>
      <w:szCs w:val="18"/>
    </w:rPr>
  </w:style>
  <w:style w:type="paragraph" w:styleId="Zvr">
    <w:name w:val="Closing"/>
    <w:aliases w:val="Closing (Czech Radio)"/>
    <w:basedOn w:val="Normln"/>
    <w:link w:val="ZvrChar"/>
    <w:uiPriority w:val="4"/>
    <w:rsid w:val="00744A84"/>
    <w:pPr>
      <w:spacing w:before="750"/>
    </w:pPr>
  </w:style>
  <w:style w:type="character" w:customStyle="1" w:styleId="ZvrChar">
    <w:name w:val="Závěr Char"/>
    <w:aliases w:val="Closing (Czech Radio) Char"/>
    <w:basedOn w:val="Standardnpsmoodstavce"/>
    <w:link w:val="Zvr"/>
    <w:uiPriority w:val="4"/>
    <w:rsid w:val="00744A84"/>
    <w:rPr>
      <w:rFonts w:ascii="Arial" w:hAnsi="Arial"/>
      <w:sz w:val="20"/>
    </w:rPr>
  </w:style>
  <w:style w:type="character" w:styleId="Odkaznakoment">
    <w:name w:val="annotation reference"/>
    <w:aliases w:val="Comment Reference (Czech Radio)"/>
    <w:basedOn w:val="Standardnpsmoodstavce"/>
    <w:uiPriority w:val="99"/>
    <w:semiHidden/>
    <w:unhideWhenUsed/>
    <w:rsid w:val="00744A84"/>
    <w:rPr>
      <w:szCs w:val="16"/>
      <w:vertAlign w:val="superscript"/>
    </w:rPr>
  </w:style>
  <w:style w:type="paragraph" w:styleId="Textkomente">
    <w:name w:val="annotation text"/>
    <w:aliases w:val="Comment Text (Czech Radio)"/>
    <w:basedOn w:val="Normln"/>
    <w:link w:val="TextkomenteChar"/>
    <w:uiPriority w:val="99"/>
    <w:unhideWhenUsed/>
    <w:rsid w:val="00744A84"/>
    <w:pPr>
      <w:ind w:left="624"/>
    </w:pPr>
    <w:rPr>
      <w:szCs w:val="20"/>
    </w:rPr>
  </w:style>
  <w:style w:type="character" w:customStyle="1" w:styleId="TextkomenteChar">
    <w:name w:val="Text komentáře Char"/>
    <w:aliases w:val="Comment Text (Czech Radio) Char"/>
    <w:basedOn w:val="Standardnpsmoodstavce"/>
    <w:link w:val="Textkomente"/>
    <w:uiPriority w:val="99"/>
    <w:rsid w:val="00744A84"/>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744A84"/>
    <w:rPr>
      <w:b/>
      <w:bCs/>
    </w:rPr>
  </w:style>
  <w:style w:type="character" w:customStyle="1" w:styleId="PedmtkomenteChar">
    <w:name w:val="Předmět komentáře Char"/>
    <w:aliases w:val="Comment Subject (Czech Radio) Char"/>
    <w:basedOn w:val="TextkomenteChar"/>
    <w:link w:val="Pedmtkomente"/>
    <w:uiPriority w:val="99"/>
    <w:semiHidden/>
    <w:rsid w:val="00744A84"/>
    <w:rPr>
      <w:rFonts w:ascii="Arial" w:hAnsi="Arial"/>
      <w:b/>
      <w:bCs/>
      <w:sz w:val="20"/>
      <w:szCs w:val="20"/>
    </w:rPr>
  </w:style>
  <w:style w:type="paragraph" w:styleId="Datum">
    <w:name w:val="Date"/>
    <w:basedOn w:val="Normln"/>
    <w:next w:val="Normln"/>
    <w:link w:val="DatumChar"/>
    <w:uiPriority w:val="99"/>
    <w:semiHidden/>
    <w:unhideWhenUsed/>
    <w:rsid w:val="00744A84"/>
  </w:style>
  <w:style w:type="character" w:customStyle="1" w:styleId="DatumChar">
    <w:name w:val="Datum Char"/>
    <w:basedOn w:val="Standardnpsmoodstavce"/>
    <w:link w:val="Datum"/>
    <w:uiPriority w:val="99"/>
    <w:semiHidden/>
    <w:rsid w:val="00744A84"/>
    <w:rPr>
      <w:rFonts w:ascii="Arial" w:hAnsi="Arial"/>
      <w:sz w:val="20"/>
    </w:rPr>
  </w:style>
  <w:style w:type="paragraph" w:styleId="Rozloendokumentu">
    <w:name w:val="Document Map"/>
    <w:aliases w:val="Document Map (Czech Radio)"/>
    <w:basedOn w:val="Normln"/>
    <w:link w:val="RozloendokumentuChar"/>
    <w:uiPriority w:val="99"/>
    <w:semiHidden/>
    <w:unhideWhenUsed/>
    <w:rsid w:val="00744A84"/>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744A84"/>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744A84"/>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744A84"/>
    <w:rPr>
      <w:rFonts w:ascii="Arial" w:hAnsi="Arial"/>
      <w:b/>
      <w:sz w:val="16"/>
    </w:rPr>
  </w:style>
  <w:style w:type="character" w:styleId="Zdraznn">
    <w:name w:val="Emphasis"/>
    <w:aliases w:val="Emphasis (Czech Radio)"/>
    <w:basedOn w:val="Standardnpsmoodstavce"/>
    <w:uiPriority w:val="7"/>
    <w:rsid w:val="00744A84"/>
    <w:rPr>
      <w:i w:val="0"/>
      <w:iCs/>
      <w:caps/>
      <w:smallCaps w:val="0"/>
    </w:rPr>
  </w:style>
  <w:style w:type="character" w:styleId="Odkaznavysvtlivky">
    <w:name w:val="endnote reference"/>
    <w:aliases w:val="Endnote Reference (Czech Radio)"/>
    <w:basedOn w:val="Standardnpsmoodstavce"/>
    <w:uiPriority w:val="99"/>
    <w:semiHidden/>
    <w:unhideWhenUsed/>
    <w:rsid w:val="00744A84"/>
    <w:rPr>
      <w:vertAlign w:val="superscript"/>
    </w:rPr>
  </w:style>
  <w:style w:type="paragraph" w:styleId="Textvysvtlivek">
    <w:name w:val="endnote text"/>
    <w:basedOn w:val="Normln"/>
    <w:link w:val="TextvysvtlivekChar"/>
    <w:uiPriority w:val="99"/>
    <w:semiHidden/>
    <w:unhideWhenUsed/>
    <w:rsid w:val="00744A84"/>
    <w:rPr>
      <w:szCs w:val="20"/>
    </w:rPr>
  </w:style>
  <w:style w:type="character" w:customStyle="1" w:styleId="TextvysvtlivekChar">
    <w:name w:val="Text vysvětlivek Char"/>
    <w:basedOn w:val="Standardnpsmoodstavce"/>
    <w:link w:val="Textvysvtlivek"/>
    <w:uiPriority w:val="99"/>
    <w:semiHidden/>
    <w:rsid w:val="00744A84"/>
    <w:rPr>
      <w:rFonts w:ascii="Arial" w:hAnsi="Arial"/>
      <w:sz w:val="20"/>
      <w:szCs w:val="20"/>
    </w:rPr>
  </w:style>
  <w:style w:type="paragraph" w:styleId="Adresanaoblku">
    <w:name w:val="envelope address"/>
    <w:aliases w:val="Envelope Address (Czech Radio)"/>
    <w:basedOn w:val="Normln"/>
    <w:uiPriority w:val="99"/>
    <w:semiHidden/>
    <w:unhideWhenUsed/>
    <w:rsid w:val="00744A84"/>
  </w:style>
  <w:style w:type="paragraph" w:styleId="Zptenadresanaoblku">
    <w:name w:val="envelope return"/>
    <w:aliases w:val="Envelope Return (Czech Radio)"/>
    <w:basedOn w:val="Textbubliny"/>
    <w:uiPriority w:val="99"/>
    <w:semiHidden/>
    <w:unhideWhenUsed/>
    <w:rsid w:val="00744A84"/>
  </w:style>
  <w:style w:type="character" w:styleId="Sledovanodkaz">
    <w:name w:val="FollowedHyperlink"/>
    <w:aliases w:val="FollowedHyperlink (Czech Radio)"/>
    <w:basedOn w:val="Standardnpsmoodstavce"/>
    <w:uiPriority w:val="99"/>
    <w:unhideWhenUsed/>
    <w:rsid w:val="00744A84"/>
    <w:rPr>
      <w:color w:val="878787"/>
      <w:u w:val="single"/>
    </w:rPr>
  </w:style>
  <w:style w:type="character" w:styleId="Znakapoznpodarou">
    <w:name w:val="footnote reference"/>
    <w:aliases w:val="Footnote Reference (Czech Radio)"/>
    <w:basedOn w:val="Standardnpsmoodstavce"/>
    <w:uiPriority w:val="99"/>
    <w:semiHidden/>
    <w:unhideWhenUsed/>
    <w:rsid w:val="00744A84"/>
    <w:rPr>
      <w:vertAlign w:val="superscript"/>
    </w:rPr>
  </w:style>
  <w:style w:type="paragraph" w:styleId="Textpoznpodarou">
    <w:name w:val="footnote text"/>
    <w:basedOn w:val="Normln"/>
    <w:link w:val="TextpoznpodarouChar"/>
    <w:uiPriority w:val="99"/>
    <w:semiHidden/>
    <w:unhideWhenUsed/>
    <w:rsid w:val="00744A84"/>
    <w:rPr>
      <w:szCs w:val="20"/>
    </w:rPr>
  </w:style>
  <w:style w:type="character" w:customStyle="1" w:styleId="TextpoznpodarouChar">
    <w:name w:val="Text pozn. pod čarou Char"/>
    <w:basedOn w:val="Standardnpsmoodstavce"/>
    <w:link w:val="Textpoznpodarou"/>
    <w:uiPriority w:val="99"/>
    <w:semiHidden/>
    <w:rsid w:val="00744A84"/>
    <w:rPr>
      <w:rFonts w:ascii="Arial" w:hAnsi="Arial"/>
      <w:sz w:val="20"/>
      <w:szCs w:val="20"/>
    </w:rPr>
  </w:style>
  <w:style w:type="character" w:styleId="AkronymHTML">
    <w:name w:val="HTML Acronym"/>
    <w:basedOn w:val="Standardnpsmoodstavce"/>
    <w:uiPriority w:val="99"/>
    <w:semiHidden/>
    <w:unhideWhenUsed/>
    <w:rsid w:val="00744A84"/>
  </w:style>
  <w:style w:type="paragraph" w:styleId="AdresaHTML">
    <w:name w:val="HTML Address"/>
    <w:basedOn w:val="Normln"/>
    <w:link w:val="AdresaHTMLChar"/>
    <w:uiPriority w:val="99"/>
    <w:semiHidden/>
    <w:unhideWhenUsed/>
    <w:rsid w:val="00744A84"/>
    <w:pPr>
      <w:spacing w:line="240" w:lineRule="auto"/>
    </w:pPr>
    <w:rPr>
      <w:i/>
      <w:iCs/>
    </w:rPr>
  </w:style>
  <w:style w:type="character" w:customStyle="1" w:styleId="AdresaHTMLChar">
    <w:name w:val="Adresa HTML Char"/>
    <w:basedOn w:val="Standardnpsmoodstavce"/>
    <w:link w:val="AdresaHTML"/>
    <w:uiPriority w:val="99"/>
    <w:semiHidden/>
    <w:rsid w:val="00744A84"/>
    <w:rPr>
      <w:rFonts w:ascii="Arial" w:hAnsi="Arial"/>
      <w:i/>
      <w:iCs/>
      <w:sz w:val="20"/>
    </w:rPr>
  </w:style>
  <w:style w:type="character" w:styleId="Hypertextovodkaz">
    <w:name w:val="Hyperlink"/>
    <w:aliases w:val="Hyperlink (Czech Radio)"/>
    <w:basedOn w:val="Standardnpsmoodstavce"/>
    <w:uiPriority w:val="99"/>
    <w:unhideWhenUsed/>
    <w:rsid w:val="00744A84"/>
    <w:rPr>
      <w:color w:val="auto"/>
      <w:u w:val="single"/>
    </w:rPr>
  </w:style>
  <w:style w:type="paragraph" w:styleId="Rejstk1">
    <w:name w:val="index 1"/>
    <w:aliases w:val="Index 1 (Czech Radio)"/>
    <w:basedOn w:val="Normln"/>
    <w:next w:val="Normln"/>
    <w:uiPriority w:val="38"/>
    <w:semiHidden/>
    <w:unhideWhenUsed/>
    <w:rsid w:val="00744A84"/>
    <w:pPr>
      <w:ind w:left="312" w:hanging="312"/>
    </w:pPr>
  </w:style>
  <w:style w:type="paragraph" w:styleId="Rejstk2">
    <w:name w:val="index 2"/>
    <w:aliases w:val="Index 2 (Czech Radio)"/>
    <w:basedOn w:val="Normln"/>
    <w:next w:val="Normln"/>
    <w:uiPriority w:val="38"/>
    <w:semiHidden/>
    <w:unhideWhenUsed/>
    <w:rsid w:val="00744A84"/>
    <w:pPr>
      <w:ind w:left="624" w:hanging="312"/>
    </w:pPr>
  </w:style>
  <w:style w:type="paragraph" w:styleId="Rejstk3">
    <w:name w:val="index 3"/>
    <w:aliases w:val="Index 3 (Czech Radio)"/>
    <w:basedOn w:val="Normln"/>
    <w:next w:val="Normln"/>
    <w:uiPriority w:val="38"/>
    <w:semiHidden/>
    <w:unhideWhenUsed/>
    <w:rsid w:val="00744A84"/>
    <w:pPr>
      <w:ind w:left="936" w:hanging="312"/>
    </w:pPr>
  </w:style>
  <w:style w:type="paragraph" w:styleId="Rejstk4">
    <w:name w:val="index 4"/>
    <w:aliases w:val="Index 4 (Czech Radio)"/>
    <w:basedOn w:val="Normln"/>
    <w:next w:val="Normln"/>
    <w:uiPriority w:val="38"/>
    <w:semiHidden/>
    <w:unhideWhenUsed/>
    <w:rsid w:val="00744A84"/>
    <w:pPr>
      <w:ind w:left="1248" w:hanging="312"/>
    </w:pPr>
  </w:style>
  <w:style w:type="paragraph" w:styleId="Rejstk5">
    <w:name w:val="index 5"/>
    <w:aliases w:val="Index 5 (Czech Radio)"/>
    <w:basedOn w:val="Normln"/>
    <w:next w:val="Normln"/>
    <w:uiPriority w:val="38"/>
    <w:semiHidden/>
    <w:unhideWhenUsed/>
    <w:rsid w:val="00744A84"/>
    <w:pPr>
      <w:ind w:left="1559" w:hanging="312"/>
    </w:pPr>
  </w:style>
  <w:style w:type="paragraph" w:styleId="Rejstk6">
    <w:name w:val="index 6"/>
    <w:aliases w:val="Index 6 (Czech Radio)"/>
    <w:basedOn w:val="Normln"/>
    <w:next w:val="Normln"/>
    <w:uiPriority w:val="38"/>
    <w:semiHidden/>
    <w:unhideWhenUsed/>
    <w:rsid w:val="00744A84"/>
    <w:pPr>
      <w:ind w:left="1871" w:hanging="312"/>
    </w:pPr>
  </w:style>
  <w:style w:type="paragraph" w:styleId="Rejstk7">
    <w:name w:val="index 7"/>
    <w:aliases w:val="Index 7 (Czech Radio)"/>
    <w:basedOn w:val="Normln"/>
    <w:next w:val="Normln"/>
    <w:uiPriority w:val="38"/>
    <w:semiHidden/>
    <w:unhideWhenUsed/>
    <w:rsid w:val="00744A84"/>
    <w:pPr>
      <w:ind w:left="2183" w:hanging="312"/>
    </w:pPr>
  </w:style>
  <w:style w:type="paragraph" w:styleId="Rejstk8">
    <w:name w:val="index 8"/>
    <w:aliases w:val="Index 8 (Czech Radio)"/>
    <w:basedOn w:val="Normln"/>
    <w:next w:val="Normln"/>
    <w:uiPriority w:val="38"/>
    <w:semiHidden/>
    <w:unhideWhenUsed/>
    <w:rsid w:val="00744A84"/>
    <w:pPr>
      <w:ind w:left="2495" w:hanging="312"/>
    </w:pPr>
  </w:style>
  <w:style w:type="paragraph" w:styleId="Rejstk9">
    <w:name w:val="index 9"/>
    <w:aliases w:val="Index 9 (Czech Radio)"/>
    <w:basedOn w:val="Normln"/>
    <w:next w:val="Normln"/>
    <w:uiPriority w:val="38"/>
    <w:semiHidden/>
    <w:unhideWhenUsed/>
    <w:rsid w:val="00744A84"/>
    <w:pPr>
      <w:ind w:left="2807" w:hanging="312"/>
    </w:pPr>
  </w:style>
  <w:style w:type="paragraph" w:styleId="Hlavikarejstku">
    <w:name w:val="index heading"/>
    <w:aliases w:val="Index Heading (Czech Radio)"/>
    <w:basedOn w:val="Nadpis2"/>
    <w:next w:val="Rejstk1"/>
    <w:uiPriority w:val="37"/>
    <w:semiHidden/>
    <w:unhideWhenUsed/>
    <w:rsid w:val="00744A84"/>
    <w:pPr>
      <w:outlineLvl w:val="0"/>
    </w:pPr>
    <w:rPr>
      <w:color w:val="auto"/>
    </w:rPr>
  </w:style>
  <w:style w:type="character" w:styleId="Zdraznnintenzivn">
    <w:name w:val="Intense Emphasis"/>
    <w:aliases w:val="Intense Emphasis (Czech Radio)"/>
    <w:basedOn w:val="Standardnpsmoodstavce"/>
    <w:uiPriority w:val="99"/>
    <w:unhideWhenUsed/>
    <w:rsid w:val="00744A84"/>
    <w:rPr>
      <w:i w:val="0"/>
      <w:iCs/>
      <w:caps/>
      <w:smallCaps w:val="0"/>
      <w:color w:val="auto"/>
    </w:rPr>
  </w:style>
  <w:style w:type="paragraph" w:styleId="Vrazncitt">
    <w:name w:val="Intense Quote"/>
    <w:aliases w:val="Intense Quote (Czech Radio)"/>
    <w:basedOn w:val="Citt"/>
    <w:next w:val="Normln"/>
    <w:link w:val="VrazncittChar"/>
    <w:uiPriority w:val="24"/>
    <w:rsid w:val="00744A84"/>
    <w:rPr>
      <w:b/>
    </w:rPr>
  </w:style>
  <w:style w:type="character" w:customStyle="1" w:styleId="VrazncittChar">
    <w:name w:val="Výrazný citát Char"/>
    <w:aliases w:val="Intense Quote (Czech Radio) Char"/>
    <w:basedOn w:val="Standardnpsmoodstavce"/>
    <w:link w:val="Vrazncitt"/>
    <w:uiPriority w:val="24"/>
    <w:rsid w:val="00744A84"/>
    <w:rPr>
      <w:rFonts w:ascii="Arial" w:hAnsi="Arial"/>
      <w:b/>
      <w:color w:val="519FD7"/>
      <w:sz w:val="20"/>
    </w:rPr>
  </w:style>
  <w:style w:type="character" w:styleId="Odkazintenzivn">
    <w:name w:val="Intense Reference"/>
    <w:aliases w:val="Intense Reference (Czech Radio)"/>
    <w:basedOn w:val="Standardnpsmoodstavce"/>
    <w:uiPriority w:val="99"/>
    <w:unhideWhenUsed/>
    <w:rsid w:val="00744A84"/>
    <w:rPr>
      <w:b/>
      <w:bCs/>
      <w:caps w:val="0"/>
      <w:smallCaps w:val="0"/>
      <w:color w:val="519FD7"/>
    </w:rPr>
  </w:style>
  <w:style w:type="character" w:styleId="slodku">
    <w:name w:val="line number"/>
    <w:basedOn w:val="Standardnpsmoodstavce"/>
    <w:uiPriority w:val="99"/>
    <w:semiHidden/>
    <w:unhideWhenUsed/>
    <w:rsid w:val="00744A84"/>
  </w:style>
  <w:style w:type="paragraph" w:styleId="Odstavecseseznamem">
    <w:name w:val="List Paragraph"/>
    <w:aliases w:val="List Paragraph (Czech Radio)"/>
    <w:basedOn w:val="Normln"/>
    <w:uiPriority w:val="34"/>
    <w:unhideWhenUsed/>
    <w:qFormat/>
    <w:rsid w:val="00744A84"/>
    <w:pPr>
      <w:ind w:left="624"/>
    </w:pPr>
  </w:style>
  <w:style w:type="paragraph" w:styleId="Textmakra">
    <w:name w:val="macro"/>
    <w:link w:val="TextmakraChar"/>
    <w:uiPriority w:val="99"/>
    <w:semiHidden/>
    <w:unhideWhenUsed/>
    <w:rsid w:val="00744A84"/>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744A84"/>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744A84"/>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744A84"/>
    <w:rPr>
      <w:rFonts w:ascii="Arial" w:eastAsiaTheme="majorEastAsia" w:hAnsi="Arial" w:cstheme="majorBidi"/>
      <w:b/>
      <w:sz w:val="20"/>
      <w:szCs w:val="26"/>
    </w:rPr>
  </w:style>
  <w:style w:type="paragraph" w:styleId="Bezmezer">
    <w:name w:val="No Spacing"/>
    <w:aliases w:val="No Spacing (Czech Radio)"/>
    <w:basedOn w:val="Normln"/>
    <w:uiPriority w:val="99"/>
    <w:unhideWhenUsed/>
    <w:rsid w:val="00744A84"/>
  </w:style>
  <w:style w:type="paragraph" w:styleId="Normlnweb">
    <w:name w:val="Normal (Web)"/>
    <w:basedOn w:val="Normln"/>
    <w:uiPriority w:val="99"/>
    <w:semiHidden/>
    <w:unhideWhenUsed/>
    <w:rsid w:val="00744A84"/>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744A84"/>
    <w:pPr>
      <w:ind w:left="312"/>
    </w:pPr>
  </w:style>
  <w:style w:type="paragraph" w:styleId="Nadpispoznmky">
    <w:name w:val="Note Heading"/>
    <w:aliases w:val="Note Heading (Czech Radio)"/>
    <w:basedOn w:val="Normln"/>
    <w:next w:val="Normln"/>
    <w:link w:val="NadpispoznmkyChar"/>
    <w:uiPriority w:val="99"/>
    <w:semiHidden/>
    <w:unhideWhenUsed/>
    <w:rsid w:val="00744A84"/>
  </w:style>
  <w:style w:type="character" w:customStyle="1" w:styleId="NadpispoznmkyChar">
    <w:name w:val="Nadpis poznámky Char"/>
    <w:aliases w:val="Note Heading (Czech Radio) Char"/>
    <w:basedOn w:val="Standardnpsmoodstavce"/>
    <w:link w:val="Nadpispoznmky"/>
    <w:uiPriority w:val="99"/>
    <w:semiHidden/>
    <w:rsid w:val="00744A84"/>
    <w:rPr>
      <w:rFonts w:ascii="Arial" w:hAnsi="Arial"/>
      <w:sz w:val="20"/>
    </w:rPr>
  </w:style>
  <w:style w:type="character" w:styleId="slostrnky">
    <w:name w:val="page number"/>
    <w:aliases w:val="Page Number (Czech Radio)"/>
    <w:basedOn w:val="Standardnpsmoodstavce"/>
    <w:uiPriority w:val="99"/>
    <w:semiHidden/>
    <w:unhideWhenUsed/>
    <w:rsid w:val="00744A84"/>
    <w:rPr>
      <w:sz w:val="17"/>
    </w:rPr>
  </w:style>
  <w:style w:type="character" w:styleId="Zstupntext">
    <w:name w:val="Placeholder Text"/>
    <w:basedOn w:val="Standardnpsmoodstavce"/>
    <w:uiPriority w:val="99"/>
    <w:semiHidden/>
    <w:unhideWhenUsed/>
    <w:rsid w:val="00744A84"/>
    <w:rPr>
      <w:color w:val="BFBFBF" w:themeColor="background1" w:themeShade="BF"/>
    </w:rPr>
  </w:style>
  <w:style w:type="paragraph" w:styleId="Prosttext">
    <w:name w:val="Plain Text"/>
    <w:aliases w:val="Plain Text (Czech Radio)"/>
    <w:basedOn w:val="Normln"/>
    <w:link w:val="ProsttextChar"/>
    <w:uiPriority w:val="99"/>
    <w:semiHidden/>
    <w:unhideWhenUsed/>
    <w:rsid w:val="00744A84"/>
  </w:style>
  <w:style w:type="character" w:customStyle="1" w:styleId="ProsttextChar">
    <w:name w:val="Prostý text Char"/>
    <w:aliases w:val="Plain Text (Czech Radio) Char"/>
    <w:basedOn w:val="Standardnpsmoodstavce"/>
    <w:link w:val="Prosttext"/>
    <w:uiPriority w:val="99"/>
    <w:semiHidden/>
    <w:rsid w:val="00744A84"/>
    <w:rPr>
      <w:rFonts w:ascii="Arial" w:hAnsi="Arial"/>
      <w:sz w:val="20"/>
    </w:rPr>
  </w:style>
  <w:style w:type="paragraph" w:styleId="Citt">
    <w:name w:val="Quote"/>
    <w:aliases w:val="Quote (Czech Radio)"/>
    <w:basedOn w:val="Normln"/>
    <w:next w:val="Normln"/>
    <w:link w:val="CittChar"/>
    <w:uiPriority w:val="23"/>
    <w:rsid w:val="00744A84"/>
    <w:rPr>
      <w:color w:val="519FD7"/>
    </w:rPr>
  </w:style>
  <w:style w:type="character" w:customStyle="1" w:styleId="CittChar">
    <w:name w:val="Citát Char"/>
    <w:aliases w:val="Quote (Czech Radio) Char"/>
    <w:basedOn w:val="Standardnpsmoodstavce"/>
    <w:link w:val="Citt"/>
    <w:uiPriority w:val="23"/>
    <w:rsid w:val="00744A84"/>
    <w:rPr>
      <w:rFonts w:ascii="Arial" w:hAnsi="Arial"/>
      <w:color w:val="519FD7"/>
      <w:sz w:val="20"/>
    </w:rPr>
  </w:style>
  <w:style w:type="paragraph" w:styleId="Osloven">
    <w:name w:val="Salutation"/>
    <w:aliases w:val="Salutation (Czech Radio)"/>
    <w:basedOn w:val="Normln"/>
    <w:next w:val="Normln"/>
    <w:link w:val="OslovenChar"/>
    <w:uiPriority w:val="3"/>
    <w:rsid w:val="00744A84"/>
    <w:pPr>
      <w:spacing w:before="500"/>
    </w:pPr>
  </w:style>
  <w:style w:type="character" w:customStyle="1" w:styleId="OslovenChar">
    <w:name w:val="Oslovení Char"/>
    <w:aliases w:val="Salutation (Czech Radio) Char"/>
    <w:basedOn w:val="Standardnpsmoodstavce"/>
    <w:link w:val="Osloven"/>
    <w:uiPriority w:val="3"/>
    <w:rsid w:val="00744A84"/>
    <w:rPr>
      <w:rFonts w:ascii="Arial" w:hAnsi="Arial"/>
      <w:sz w:val="20"/>
    </w:rPr>
  </w:style>
  <w:style w:type="paragraph" w:styleId="Podpis">
    <w:name w:val="Signature"/>
    <w:aliases w:val="Signature (Czech Radio)"/>
    <w:basedOn w:val="Zvr"/>
    <w:next w:val="Normln"/>
    <w:link w:val="PodpisChar"/>
    <w:uiPriority w:val="3"/>
    <w:rsid w:val="00744A84"/>
    <w:rPr>
      <w:b/>
    </w:rPr>
  </w:style>
  <w:style w:type="character" w:customStyle="1" w:styleId="PodpisChar">
    <w:name w:val="Podpis Char"/>
    <w:aliases w:val="Signature (Czech Radio) Char"/>
    <w:basedOn w:val="Standardnpsmoodstavce"/>
    <w:link w:val="Podpis"/>
    <w:uiPriority w:val="3"/>
    <w:rsid w:val="00744A84"/>
    <w:rPr>
      <w:rFonts w:ascii="Arial" w:hAnsi="Arial"/>
      <w:b/>
      <w:sz w:val="20"/>
    </w:rPr>
  </w:style>
  <w:style w:type="character" w:styleId="Siln">
    <w:name w:val="Strong"/>
    <w:aliases w:val="Strong (Czech Radio)"/>
    <w:basedOn w:val="Standardnpsmoodstavce"/>
    <w:uiPriority w:val="6"/>
    <w:qFormat/>
    <w:rsid w:val="00744A84"/>
    <w:rPr>
      <w:b/>
      <w:bCs/>
    </w:rPr>
  </w:style>
  <w:style w:type="paragraph" w:styleId="Podnadpis">
    <w:name w:val="Subtitle"/>
    <w:aliases w:val="Subtitle - Contract (Czech Radio)"/>
    <w:basedOn w:val="Normln"/>
    <w:next w:val="Normln"/>
    <w:link w:val="PodnadpisChar"/>
    <w:uiPriority w:val="9"/>
    <w:rsid w:val="00744A84"/>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rsid w:val="00744A84"/>
    <w:rPr>
      <w:rFonts w:ascii="Arial" w:hAnsi="Arial"/>
      <w:b/>
      <w:color w:val="000F37"/>
    </w:rPr>
  </w:style>
  <w:style w:type="character" w:styleId="Zdraznnjemn">
    <w:name w:val="Subtle Emphasis"/>
    <w:aliases w:val="Subtle Emphasis (Czech Radio)"/>
    <w:basedOn w:val="Standardnpsmoodstavce"/>
    <w:uiPriority w:val="99"/>
    <w:unhideWhenUsed/>
    <w:rsid w:val="00744A84"/>
    <w:rPr>
      <w:i w:val="0"/>
      <w:iCs/>
      <w:caps/>
      <w:smallCaps w:val="0"/>
      <w:color w:val="auto"/>
    </w:rPr>
  </w:style>
  <w:style w:type="character" w:styleId="Odkazjemn">
    <w:name w:val="Subtle Reference"/>
    <w:aliases w:val="Subtle Reference (Czech Radio)"/>
    <w:basedOn w:val="Standardnpsmoodstavce"/>
    <w:uiPriority w:val="99"/>
    <w:unhideWhenUsed/>
    <w:rsid w:val="00744A84"/>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744A84"/>
    <w:pPr>
      <w:ind w:left="312" w:hanging="312"/>
    </w:pPr>
  </w:style>
  <w:style w:type="paragraph" w:styleId="Seznamobrzk">
    <w:name w:val="table of figures"/>
    <w:aliases w:val="Table of Figures (Czech Radio)"/>
    <w:basedOn w:val="Normln"/>
    <w:next w:val="Normln"/>
    <w:uiPriority w:val="36"/>
    <w:semiHidden/>
    <w:unhideWhenUsed/>
    <w:rsid w:val="00744A84"/>
    <w:pPr>
      <w:ind w:left="312" w:hanging="312"/>
    </w:pPr>
  </w:style>
  <w:style w:type="paragraph" w:styleId="Nzev">
    <w:name w:val="Title"/>
    <w:aliases w:val="Title - Contract (Czech Radio)"/>
    <w:basedOn w:val="Normln"/>
    <w:next w:val="Normln"/>
    <w:link w:val="NzevChar"/>
    <w:uiPriority w:val="8"/>
    <w:rsid w:val="00744A84"/>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744A84"/>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744A84"/>
    <w:pPr>
      <w:outlineLvl w:val="0"/>
    </w:pPr>
    <w:rPr>
      <w:color w:val="auto"/>
    </w:rPr>
  </w:style>
  <w:style w:type="paragraph" w:styleId="Obsah1">
    <w:name w:val="toc 1"/>
    <w:basedOn w:val="Normln"/>
    <w:next w:val="Normln"/>
    <w:autoRedefine/>
    <w:uiPriority w:val="34"/>
    <w:unhideWhenUsed/>
    <w:rsid w:val="00744A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744A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744A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744A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744A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744A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744A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744A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744A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744A84"/>
    <w:pPr>
      <w:outlineLvl w:val="9"/>
    </w:pPr>
    <w:rPr>
      <w:color w:val="auto"/>
    </w:rPr>
  </w:style>
  <w:style w:type="paragraph" w:customStyle="1" w:styleId="ListBullet6CzechRadio">
    <w:name w:val="List Bullet 6 (Czech Radio)"/>
    <w:basedOn w:val="Normln"/>
    <w:uiPriority w:val="12"/>
    <w:semiHidden/>
    <w:rsid w:val="00744A84"/>
    <w:pPr>
      <w:numPr>
        <w:ilvl w:val="5"/>
        <w:numId w:val="1"/>
      </w:numPr>
      <w:contextualSpacing/>
    </w:pPr>
  </w:style>
  <w:style w:type="paragraph" w:customStyle="1" w:styleId="ListBullet7CzechRadio">
    <w:name w:val="List Bullet 7 (Czech Radio)"/>
    <w:basedOn w:val="Normln"/>
    <w:uiPriority w:val="12"/>
    <w:semiHidden/>
    <w:rsid w:val="00744A84"/>
    <w:pPr>
      <w:numPr>
        <w:ilvl w:val="6"/>
        <w:numId w:val="1"/>
      </w:numPr>
      <w:contextualSpacing/>
    </w:pPr>
  </w:style>
  <w:style w:type="paragraph" w:customStyle="1" w:styleId="ListBullet8CzechRadio">
    <w:name w:val="List Bullet 8 (Czech Radio)"/>
    <w:basedOn w:val="Normln"/>
    <w:uiPriority w:val="12"/>
    <w:semiHidden/>
    <w:rsid w:val="00744A84"/>
    <w:pPr>
      <w:numPr>
        <w:ilvl w:val="7"/>
        <w:numId w:val="1"/>
      </w:numPr>
      <w:contextualSpacing/>
    </w:pPr>
  </w:style>
  <w:style w:type="paragraph" w:customStyle="1" w:styleId="ListBullet9CzechRadio">
    <w:name w:val="List Bullet 9 (Czech Radio)"/>
    <w:basedOn w:val="Normln"/>
    <w:uiPriority w:val="12"/>
    <w:semiHidden/>
    <w:rsid w:val="00744A84"/>
    <w:pPr>
      <w:numPr>
        <w:ilvl w:val="8"/>
        <w:numId w:val="1"/>
      </w:numPr>
      <w:contextualSpacing/>
    </w:pPr>
  </w:style>
  <w:style w:type="numbering" w:customStyle="1" w:styleId="TextBullets">
    <w:name w:val="Text Bullets"/>
    <w:uiPriority w:val="99"/>
    <w:rsid w:val="00744A84"/>
    <w:pPr>
      <w:numPr>
        <w:numId w:val="1"/>
      </w:numPr>
    </w:pPr>
  </w:style>
  <w:style w:type="numbering" w:customStyle="1" w:styleId="TextNumbering">
    <w:name w:val="Text Numbering"/>
    <w:uiPriority w:val="99"/>
    <w:rsid w:val="00744A84"/>
    <w:pPr>
      <w:numPr>
        <w:numId w:val="2"/>
      </w:numPr>
    </w:pPr>
  </w:style>
  <w:style w:type="paragraph" w:styleId="Seznam5">
    <w:name w:val="List 5"/>
    <w:aliases w:val="List 5 (Czech Radio)"/>
    <w:basedOn w:val="Normln"/>
    <w:uiPriority w:val="19"/>
    <w:semiHidden/>
    <w:unhideWhenUsed/>
    <w:rsid w:val="00744A84"/>
    <w:pPr>
      <w:ind w:left="1559" w:hanging="312"/>
    </w:pPr>
  </w:style>
  <w:style w:type="paragraph" w:customStyle="1" w:styleId="Heading1-NumberCzechRadio">
    <w:name w:val="Heading 1 - Number (Czech Radio)"/>
    <w:basedOn w:val="Nadpis1"/>
    <w:next w:val="Normln"/>
    <w:uiPriority w:val="22"/>
    <w:semiHidden/>
    <w:qFormat/>
    <w:rsid w:val="00744A84"/>
    <w:pPr>
      <w:numPr>
        <w:numId w:val="5"/>
      </w:numPr>
    </w:pPr>
  </w:style>
  <w:style w:type="paragraph" w:customStyle="1" w:styleId="Heading2-NumberCzechRadio">
    <w:name w:val="Heading 2 - Number (Czech Radio)"/>
    <w:basedOn w:val="Nadpis2"/>
    <w:next w:val="Normln"/>
    <w:uiPriority w:val="22"/>
    <w:semiHidden/>
    <w:qFormat/>
    <w:rsid w:val="00744A84"/>
    <w:pPr>
      <w:numPr>
        <w:numId w:val="5"/>
      </w:numPr>
    </w:pPr>
  </w:style>
  <w:style w:type="paragraph" w:customStyle="1" w:styleId="Heading3-NumberCzechRadio">
    <w:name w:val="Heading 3 - Number (Czech Radio)"/>
    <w:basedOn w:val="Nadpis3"/>
    <w:next w:val="Normln"/>
    <w:uiPriority w:val="22"/>
    <w:semiHidden/>
    <w:rsid w:val="00744A84"/>
    <w:pPr>
      <w:numPr>
        <w:numId w:val="5"/>
      </w:numPr>
    </w:pPr>
    <w:rPr>
      <w:color w:val="000F37"/>
    </w:rPr>
  </w:style>
  <w:style w:type="paragraph" w:customStyle="1" w:styleId="Heading4-NumberCzechRadio">
    <w:name w:val="Heading 4 - Number (Czech Radio)"/>
    <w:basedOn w:val="Nadpis4"/>
    <w:next w:val="Normln"/>
    <w:uiPriority w:val="22"/>
    <w:semiHidden/>
    <w:rsid w:val="00744A84"/>
    <w:pPr>
      <w:numPr>
        <w:numId w:val="5"/>
      </w:numPr>
    </w:pPr>
    <w:rPr>
      <w:color w:val="000F37"/>
    </w:rPr>
  </w:style>
  <w:style w:type="paragraph" w:customStyle="1" w:styleId="Heading5-NumberCzechRadio">
    <w:name w:val="Heading 5 - Number (Czech Radio)"/>
    <w:basedOn w:val="Nadpis5"/>
    <w:next w:val="Normln"/>
    <w:uiPriority w:val="22"/>
    <w:semiHidden/>
    <w:rsid w:val="00744A84"/>
    <w:pPr>
      <w:numPr>
        <w:numId w:val="5"/>
      </w:numPr>
    </w:pPr>
    <w:rPr>
      <w:color w:val="000F37"/>
    </w:rPr>
  </w:style>
  <w:style w:type="paragraph" w:customStyle="1" w:styleId="Heading6-NumberCzechRadio">
    <w:name w:val="Heading 6 - Number (Czech Radio)"/>
    <w:basedOn w:val="Nadpis6"/>
    <w:next w:val="Normln"/>
    <w:uiPriority w:val="22"/>
    <w:semiHidden/>
    <w:rsid w:val="00744A84"/>
    <w:pPr>
      <w:numPr>
        <w:numId w:val="5"/>
      </w:numPr>
    </w:pPr>
    <w:rPr>
      <w:color w:val="000F37"/>
    </w:rPr>
  </w:style>
  <w:style w:type="paragraph" w:customStyle="1" w:styleId="Heading7-NumberCzechRadio">
    <w:name w:val="Heading 7 - Number (Czech Radio)"/>
    <w:basedOn w:val="Nadpis7"/>
    <w:next w:val="Normln"/>
    <w:uiPriority w:val="22"/>
    <w:semiHidden/>
    <w:rsid w:val="00744A84"/>
    <w:pPr>
      <w:numPr>
        <w:numId w:val="5"/>
      </w:numPr>
    </w:pPr>
    <w:rPr>
      <w:color w:val="000F37"/>
    </w:rPr>
  </w:style>
  <w:style w:type="paragraph" w:customStyle="1" w:styleId="Heading8-NumberCzechRadio">
    <w:name w:val="Heading 8 - Number (Czech Radio)"/>
    <w:basedOn w:val="Nadpis8"/>
    <w:next w:val="Normln"/>
    <w:uiPriority w:val="22"/>
    <w:semiHidden/>
    <w:rsid w:val="00744A84"/>
    <w:pPr>
      <w:numPr>
        <w:numId w:val="5"/>
      </w:numPr>
    </w:pPr>
    <w:rPr>
      <w:color w:val="000F37"/>
    </w:rPr>
  </w:style>
  <w:style w:type="paragraph" w:customStyle="1" w:styleId="Heading9-NumberCzechRadio">
    <w:name w:val="Heading 9 - Number (Czech Radio)"/>
    <w:basedOn w:val="Nadpis9"/>
    <w:next w:val="Normln"/>
    <w:uiPriority w:val="22"/>
    <w:semiHidden/>
    <w:rsid w:val="00744A84"/>
    <w:pPr>
      <w:numPr>
        <w:numId w:val="5"/>
      </w:numPr>
    </w:pPr>
    <w:rPr>
      <w:color w:val="000F37"/>
    </w:rPr>
  </w:style>
  <w:style w:type="numbering" w:customStyle="1" w:styleId="Headings">
    <w:name w:val="Headings"/>
    <w:uiPriority w:val="99"/>
    <w:rsid w:val="00744A84"/>
    <w:pPr>
      <w:numPr>
        <w:numId w:val="3"/>
      </w:numPr>
    </w:pPr>
  </w:style>
  <w:style w:type="numbering" w:customStyle="1" w:styleId="Headings-Numbered">
    <w:name w:val="Headings - Numbered"/>
    <w:uiPriority w:val="99"/>
    <w:rsid w:val="00744A84"/>
    <w:pPr>
      <w:numPr>
        <w:numId w:val="4"/>
      </w:numPr>
    </w:pPr>
  </w:style>
  <w:style w:type="paragraph" w:customStyle="1" w:styleId="ListLetterCzechRadio">
    <w:name w:val="List Letter (Czech Radio)"/>
    <w:basedOn w:val="Normln"/>
    <w:uiPriority w:val="15"/>
    <w:semiHidden/>
    <w:qFormat/>
    <w:rsid w:val="00744A84"/>
    <w:pPr>
      <w:numPr>
        <w:numId w:val="6"/>
      </w:numPr>
    </w:pPr>
  </w:style>
  <w:style w:type="numbering" w:customStyle="1" w:styleId="Text-Letter">
    <w:name w:val="Text - Letter"/>
    <w:uiPriority w:val="99"/>
    <w:rsid w:val="00744A84"/>
    <w:pPr>
      <w:numPr>
        <w:numId w:val="6"/>
      </w:numPr>
    </w:pPr>
  </w:style>
  <w:style w:type="paragraph" w:customStyle="1" w:styleId="Caption-NumberCzechRadio">
    <w:name w:val="Caption - Number (Czech Radio)"/>
    <w:basedOn w:val="Titulek"/>
    <w:next w:val="Normln"/>
    <w:uiPriority w:val="30"/>
    <w:rsid w:val="00744A84"/>
    <w:pPr>
      <w:numPr>
        <w:numId w:val="12"/>
      </w:numPr>
    </w:pPr>
  </w:style>
  <w:style w:type="numbering" w:customStyle="1" w:styleId="Captions-Numbering">
    <w:name w:val="Captions - Numbering"/>
    <w:uiPriority w:val="99"/>
    <w:rsid w:val="00744A84"/>
    <w:pPr>
      <w:numPr>
        <w:numId w:val="7"/>
      </w:numPr>
    </w:pPr>
  </w:style>
  <w:style w:type="paragraph" w:customStyle="1" w:styleId="Caption-IntenseCzechRadio">
    <w:name w:val="Caption - Intense (Czech Radio)"/>
    <w:basedOn w:val="Titulek"/>
    <w:next w:val="Normln"/>
    <w:uiPriority w:val="31"/>
    <w:rsid w:val="00744A84"/>
    <w:rPr>
      <w:b/>
      <w:color w:val="519FD7"/>
    </w:rPr>
  </w:style>
  <w:style w:type="paragraph" w:customStyle="1" w:styleId="Caption-Intense-NumberCzechRadio">
    <w:name w:val="Caption - Intense - Number (Czech Radio)"/>
    <w:basedOn w:val="Caption-NumberCzechRadio"/>
    <w:next w:val="Normln"/>
    <w:uiPriority w:val="32"/>
    <w:rsid w:val="00744A84"/>
    <w:pPr>
      <w:numPr>
        <w:numId w:val="8"/>
      </w:numPr>
    </w:pPr>
    <w:rPr>
      <w:b/>
      <w:color w:val="519FD7"/>
    </w:rPr>
  </w:style>
  <w:style w:type="numbering" w:customStyle="1" w:styleId="Captions-Intense-Numbering">
    <w:name w:val="Captions - Intense - Numbering"/>
    <w:uiPriority w:val="99"/>
    <w:rsid w:val="00744A84"/>
    <w:pPr>
      <w:numPr>
        <w:numId w:val="8"/>
      </w:numPr>
    </w:pPr>
  </w:style>
  <w:style w:type="paragraph" w:customStyle="1" w:styleId="Scheme-BulletCzechRadio">
    <w:name w:val="Scheme - Bullet (Czech Radio)"/>
    <w:basedOn w:val="Textbubliny"/>
    <w:uiPriority w:val="28"/>
    <w:rsid w:val="00744A84"/>
    <w:pPr>
      <w:numPr>
        <w:numId w:val="9"/>
      </w:numPr>
    </w:pPr>
  </w:style>
  <w:style w:type="paragraph" w:customStyle="1" w:styleId="Scheme-NumberCzechRadio">
    <w:name w:val="Scheme - Number (Czech Radio)"/>
    <w:basedOn w:val="Textbubliny"/>
    <w:uiPriority w:val="28"/>
    <w:rsid w:val="00744A84"/>
    <w:pPr>
      <w:numPr>
        <w:numId w:val="10"/>
      </w:numPr>
    </w:pPr>
  </w:style>
  <w:style w:type="paragraph" w:customStyle="1" w:styleId="Scheme-LetterCzechRadio">
    <w:name w:val="Scheme - Letter (Czech Radio)"/>
    <w:basedOn w:val="Textbubliny"/>
    <w:uiPriority w:val="28"/>
    <w:rsid w:val="00744A84"/>
    <w:pPr>
      <w:numPr>
        <w:numId w:val="11"/>
      </w:numPr>
    </w:pPr>
  </w:style>
  <w:style w:type="numbering" w:customStyle="1" w:styleId="Scheme-Bullets">
    <w:name w:val="Scheme - Bullets"/>
    <w:uiPriority w:val="99"/>
    <w:rsid w:val="00744A84"/>
    <w:pPr>
      <w:numPr>
        <w:numId w:val="9"/>
      </w:numPr>
    </w:pPr>
  </w:style>
  <w:style w:type="numbering" w:customStyle="1" w:styleId="Scheme-Numbering">
    <w:name w:val="Scheme - Numbering"/>
    <w:uiPriority w:val="99"/>
    <w:rsid w:val="00744A84"/>
    <w:pPr>
      <w:numPr>
        <w:numId w:val="10"/>
      </w:numPr>
    </w:pPr>
  </w:style>
  <w:style w:type="numbering" w:customStyle="1" w:styleId="Scheme-Letter">
    <w:name w:val="Scheme - Letter"/>
    <w:uiPriority w:val="99"/>
    <w:rsid w:val="00744A84"/>
    <w:pPr>
      <w:numPr>
        <w:numId w:val="11"/>
      </w:numPr>
    </w:pPr>
  </w:style>
  <w:style w:type="paragraph" w:customStyle="1" w:styleId="TableHeaderCzechRadio">
    <w:name w:val="Table Header (Czech Radio)"/>
    <w:basedOn w:val="Textbubliny"/>
    <w:uiPriority w:val="25"/>
    <w:rsid w:val="00744A84"/>
    <w:pPr>
      <w:spacing w:before="1" w:after="1" w:line="180" w:lineRule="exact"/>
    </w:pPr>
    <w:rPr>
      <w:caps/>
      <w:sz w:val="14"/>
    </w:rPr>
  </w:style>
  <w:style w:type="paragraph" w:customStyle="1" w:styleId="TableHeader-IntenseCzechRadio">
    <w:name w:val="Table Header - Intense (Czech Radio)"/>
    <w:basedOn w:val="TableHeaderCzechRadio"/>
    <w:uiPriority w:val="26"/>
    <w:rsid w:val="00744A84"/>
    <w:rPr>
      <w:b/>
    </w:rPr>
  </w:style>
  <w:style w:type="paragraph" w:customStyle="1" w:styleId="SectionCzechRadio">
    <w:name w:val="Section (Czech Radio)"/>
    <w:basedOn w:val="Normln"/>
    <w:next w:val="Normln"/>
    <w:link w:val="SectionCzechRadioChar"/>
    <w:uiPriority w:val="25"/>
    <w:semiHidden/>
    <w:qFormat/>
    <w:rsid w:val="00744A84"/>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744A84"/>
    <w:rPr>
      <w:rFonts w:ascii="Arial" w:hAnsi="Arial"/>
      <w:b/>
      <w:caps/>
      <w:sz w:val="17"/>
    </w:rPr>
  </w:style>
  <w:style w:type="paragraph" w:customStyle="1" w:styleId="DocumentSubtitleCzechRadio">
    <w:name w:val="Document Subtitle (Czech Radio)"/>
    <w:basedOn w:val="Normln"/>
    <w:uiPriority w:val="3"/>
    <w:rsid w:val="00744A84"/>
    <w:pPr>
      <w:spacing w:line="192" w:lineRule="exact"/>
      <w:jc w:val="right"/>
    </w:pPr>
    <w:rPr>
      <w:sz w:val="16"/>
    </w:rPr>
  </w:style>
  <w:style w:type="paragraph" w:customStyle="1" w:styleId="DocumentTitleCzechRadio">
    <w:name w:val="Document Title (Czech Radio)"/>
    <w:basedOn w:val="Normln"/>
    <w:uiPriority w:val="2"/>
    <w:rsid w:val="00744A84"/>
    <w:pPr>
      <w:spacing w:line="336" w:lineRule="exact"/>
      <w:jc w:val="right"/>
    </w:pPr>
    <w:rPr>
      <w:b/>
      <w:color w:val="919191"/>
      <w:sz w:val="28"/>
    </w:rPr>
  </w:style>
  <w:style w:type="table" w:styleId="Mkatabulky">
    <w:name w:val="Table Grid"/>
    <w:basedOn w:val="Normlntabulka"/>
    <w:uiPriority w:val="39"/>
    <w:rsid w:val="00744A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744A84"/>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744A84"/>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744A84"/>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744A84"/>
    <w:rPr>
      <w:b/>
    </w:rPr>
  </w:style>
  <w:style w:type="paragraph" w:customStyle="1" w:styleId="Section-NoLineCzechRadio">
    <w:name w:val="Section - No Line (Czech Radio)"/>
    <w:basedOn w:val="SectionCzechRadio"/>
    <w:next w:val="Normln"/>
    <w:uiPriority w:val="10"/>
    <w:semiHidden/>
    <w:rsid w:val="00744A84"/>
    <w:pPr>
      <w:pBdr>
        <w:top w:val="none" w:sz="0" w:space="0" w:color="auto"/>
      </w:pBdr>
      <w:spacing w:before="0"/>
    </w:pPr>
  </w:style>
  <w:style w:type="paragraph" w:customStyle="1" w:styleId="Title-Addition-ContractCzechRadio">
    <w:name w:val="Title-Addition - Contract (Czech Radio)"/>
    <w:basedOn w:val="Normln"/>
    <w:uiPriority w:val="8"/>
    <w:rsid w:val="00744A84"/>
    <w:pPr>
      <w:spacing w:after="250"/>
      <w:jc w:val="center"/>
    </w:pPr>
  </w:style>
  <w:style w:type="paragraph" w:customStyle="1" w:styleId="Heading-ContractCzechRadio">
    <w:name w:val="Heading - Contract (Czech Radio)"/>
    <w:basedOn w:val="Heading2-NumberCzechRadio"/>
    <w:next w:val="Normln"/>
    <w:uiPriority w:val="11"/>
    <w:qFormat/>
    <w:rsid w:val="00744A84"/>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744A84"/>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744A84"/>
    <w:pPr>
      <w:numPr>
        <w:ilvl w:val="1"/>
      </w:numPr>
    </w:pPr>
    <w:rPr>
      <w:b w:val="0"/>
    </w:rPr>
  </w:style>
  <w:style w:type="paragraph" w:customStyle="1" w:styleId="ListNumber-ContractCzechRadio">
    <w:name w:val="List Number - Contract (Czech Radio)"/>
    <w:basedOn w:val="Normln"/>
    <w:uiPriority w:val="13"/>
    <w:qFormat/>
    <w:rsid w:val="00744A84"/>
    <w:pPr>
      <w:numPr>
        <w:ilvl w:val="1"/>
        <w:numId w:val="16"/>
      </w:numPr>
      <w:spacing w:after="250"/>
    </w:pPr>
  </w:style>
  <w:style w:type="paragraph" w:customStyle="1" w:styleId="ListLetter-ContractCzechRadio">
    <w:name w:val="List Letter - Contract (Czech Radio)"/>
    <w:basedOn w:val="Normln"/>
    <w:uiPriority w:val="15"/>
    <w:qFormat/>
    <w:rsid w:val="00744A84"/>
    <w:pPr>
      <w:numPr>
        <w:ilvl w:val="2"/>
        <w:numId w:val="16"/>
      </w:numPr>
      <w:spacing w:after="250"/>
    </w:pPr>
  </w:style>
  <w:style w:type="paragraph" w:customStyle="1" w:styleId="SubjectSpecification-ContractCzechRadio">
    <w:name w:val="Subject Specification - Contract (Czech Radio)"/>
    <w:basedOn w:val="Normln"/>
    <w:uiPriority w:val="9"/>
    <w:rsid w:val="00744A84"/>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744A84"/>
    <w:rPr>
      <w:b/>
    </w:rPr>
  </w:style>
  <w:style w:type="paragraph" w:customStyle="1" w:styleId="Heading-Number-ContractCzechRadio">
    <w:name w:val="Heading-Number - Contract (Czech Radio)"/>
    <w:basedOn w:val="Heading-ContractCzechRadio"/>
    <w:next w:val="ListNumber-ContractCzechRadio"/>
    <w:uiPriority w:val="11"/>
    <w:qFormat/>
    <w:rsid w:val="00744A84"/>
    <w:pPr>
      <w:numPr>
        <w:numId w:val="16"/>
      </w:numPr>
    </w:pPr>
  </w:style>
  <w:style w:type="numbering" w:customStyle="1" w:styleId="Section-Contract">
    <w:name w:val="Section - Contract"/>
    <w:uiPriority w:val="99"/>
    <w:rsid w:val="00744A84"/>
    <w:pPr>
      <w:numPr>
        <w:numId w:val="13"/>
      </w:numPr>
    </w:pPr>
  </w:style>
  <w:style w:type="numbering" w:customStyle="1" w:styleId="List-Contract">
    <w:name w:val="List - Contract"/>
    <w:uiPriority w:val="99"/>
    <w:rsid w:val="00744A84"/>
    <w:pPr>
      <w:numPr>
        <w:numId w:val="14"/>
      </w:numPr>
    </w:pPr>
  </w:style>
  <w:style w:type="paragraph" w:customStyle="1" w:styleId="IndexofAttachment-ContractCzechRadio">
    <w:name w:val="Index of Attachment - Contract (Czech Radio)"/>
    <w:basedOn w:val="Normln"/>
    <w:uiPriority w:val="25"/>
    <w:rsid w:val="00744A84"/>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744A84"/>
    <w:rPr>
      <w:caps w:val="0"/>
    </w:rPr>
  </w:style>
  <w:style w:type="paragraph" w:styleId="Revize">
    <w:name w:val="Revision"/>
    <w:hidden/>
    <w:uiPriority w:val="99"/>
    <w:semiHidden/>
    <w:rsid w:val="00744A8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115939">
      <w:bodyDiv w:val="1"/>
      <w:marLeft w:val="0"/>
      <w:marRight w:val="0"/>
      <w:marTop w:val="0"/>
      <w:marBottom w:val="0"/>
      <w:divBdr>
        <w:top w:val="none" w:sz="0" w:space="0" w:color="auto"/>
        <w:left w:val="none" w:sz="0" w:space="0" w:color="auto"/>
        <w:bottom w:val="none" w:sz="0" w:space="0" w:color="auto"/>
        <w:right w:val="none" w:sz="0" w:space="0" w:color="auto"/>
      </w:divBdr>
    </w:div>
    <w:div w:id="194086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510</Words>
  <Characters>3015</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Tošer Jaroslav</dc:creator>
  <cp:lastModifiedBy>Havrda Martin</cp:lastModifiedBy>
  <cp:revision>6</cp:revision>
  <dcterms:created xsi:type="dcterms:W3CDTF">2023-11-14T12:46:00Z</dcterms:created>
  <dcterms:modified xsi:type="dcterms:W3CDTF">2023-12-04T14:25:00Z</dcterms:modified>
</cp:coreProperties>
</file>